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67E" w:rsidRDefault="001C167E" w:rsidP="001C167E">
      <w:pPr>
        <w:ind w:firstLine="640"/>
        <w:rPr>
          <w:sz w:val="32"/>
          <w:szCs w:val="32"/>
        </w:rPr>
      </w:pPr>
      <w:r>
        <w:rPr>
          <w:rFonts w:hint="eastAsia"/>
          <w:sz w:val="32"/>
          <w:szCs w:val="32"/>
        </w:rPr>
        <w:t>附件：</w:t>
      </w:r>
    </w:p>
    <w:p w:rsidR="001C167E" w:rsidRPr="00CA302C" w:rsidRDefault="001C167E" w:rsidP="001C167E">
      <w:pPr>
        <w:widowControl/>
        <w:spacing w:after="240"/>
        <w:ind w:leftChars="250" w:left="525"/>
        <w:jc w:val="left"/>
        <w:rPr>
          <w:rFonts w:ascii="宋体" w:hAnsi="宋体" w:cs="宋体"/>
          <w:color w:val="FF0000"/>
          <w:kern w:val="0"/>
          <w:sz w:val="36"/>
          <w:szCs w:val="36"/>
        </w:rPr>
      </w:pPr>
      <w:r w:rsidRPr="00197B54">
        <w:rPr>
          <w:rFonts w:ascii="宋体" w:hAnsi="宋体" w:cs="宋体"/>
          <w:color w:val="FF0000"/>
          <w:kern w:val="0"/>
          <w:sz w:val="36"/>
          <w:szCs w:val="36"/>
        </w:rPr>
        <w:t>中</w:t>
      </w:r>
      <w:r>
        <w:rPr>
          <w:rFonts w:ascii="宋体" w:hAnsi="宋体" w:cs="宋体" w:hint="eastAsia"/>
          <w:color w:val="FF0000"/>
          <w:kern w:val="0"/>
          <w:sz w:val="36"/>
          <w:szCs w:val="36"/>
        </w:rPr>
        <w:t xml:space="preserve">  </w:t>
      </w:r>
      <w:r w:rsidRPr="00197B54">
        <w:rPr>
          <w:rFonts w:ascii="宋体" w:hAnsi="宋体" w:cs="宋体"/>
          <w:color w:val="FF0000"/>
          <w:kern w:val="0"/>
          <w:sz w:val="36"/>
          <w:szCs w:val="36"/>
        </w:rPr>
        <w:t>共</w:t>
      </w:r>
      <w:r>
        <w:rPr>
          <w:rFonts w:ascii="宋体" w:hAnsi="宋体" w:cs="宋体" w:hint="eastAsia"/>
          <w:color w:val="FF0000"/>
          <w:kern w:val="0"/>
          <w:sz w:val="36"/>
          <w:szCs w:val="36"/>
        </w:rPr>
        <w:t xml:space="preserve">  </w:t>
      </w:r>
      <w:r w:rsidRPr="00CA302C">
        <w:rPr>
          <w:rFonts w:ascii="宋体" w:hAnsi="宋体" w:cs="宋体" w:hint="eastAsia"/>
          <w:color w:val="FF0000"/>
          <w:kern w:val="0"/>
          <w:sz w:val="36"/>
          <w:szCs w:val="36"/>
        </w:rPr>
        <w:t>咸</w:t>
      </w:r>
      <w:r>
        <w:rPr>
          <w:rFonts w:ascii="宋体" w:hAnsi="宋体" w:cs="宋体" w:hint="eastAsia"/>
          <w:color w:val="FF0000"/>
          <w:kern w:val="0"/>
          <w:sz w:val="36"/>
          <w:szCs w:val="36"/>
        </w:rPr>
        <w:t xml:space="preserve">  </w:t>
      </w:r>
      <w:r w:rsidRPr="00CA302C">
        <w:rPr>
          <w:rFonts w:ascii="宋体" w:hAnsi="宋体" w:cs="宋体" w:hint="eastAsia"/>
          <w:color w:val="FF0000"/>
          <w:kern w:val="0"/>
          <w:sz w:val="36"/>
          <w:szCs w:val="36"/>
        </w:rPr>
        <w:t>阳</w:t>
      </w:r>
      <w:r>
        <w:rPr>
          <w:rFonts w:ascii="宋体" w:hAnsi="宋体" w:cs="宋体" w:hint="eastAsia"/>
          <w:color w:val="FF0000"/>
          <w:kern w:val="0"/>
          <w:sz w:val="36"/>
          <w:szCs w:val="36"/>
        </w:rPr>
        <w:t xml:space="preserve">  </w:t>
      </w:r>
      <w:r w:rsidRPr="00197B54">
        <w:rPr>
          <w:rFonts w:ascii="宋体" w:hAnsi="宋体" w:cs="宋体"/>
          <w:color w:val="FF0000"/>
          <w:kern w:val="0"/>
          <w:sz w:val="36"/>
          <w:szCs w:val="36"/>
        </w:rPr>
        <w:t>市</w:t>
      </w:r>
      <w:r>
        <w:rPr>
          <w:rFonts w:ascii="宋体" w:hAnsi="宋体" w:cs="宋体" w:hint="eastAsia"/>
          <w:color w:val="FF0000"/>
          <w:kern w:val="0"/>
          <w:sz w:val="36"/>
          <w:szCs w:val="36"/>
        </w:rPr>
        <w:t xml:space="preserve">  </w:t>
      </w:r>
      <w:r w:rsidRPr="00197B54">
        <w:rPr>
          <w:rFonts w:ascii="宋体" w:hAnsi="宋体" w:cs="宋体"/>
          <w:color w:val="FF0000"/>
          <w:kern w:val="0"/>
          <w:sz w:val="36"/>
          <w:szCs w:val="36"/>
        </w:rPr>
        <w:t>委</w:t>
      </w:r>
      <w:r>
        <w:rPr>
          <w:rFonts w:ascii="宋体" w:hAnsi="宋体" w:cs="宋体" w:hint="eastAsia"/>
          <w:color w:val="FF0000"/>
          <w:kern w:val="0"/>
          <w:sz w:val="36"/>
          <w:szCs w:val="36"/>
        </w:rPr>
        <w:t xml:space="preserve">  </w:t>
      </w:r>
      <w:r w:rsidRPr="00197B54">
        <w:rPr>
          <w:rFonts w:ascii="宋体" w:hAnsi="宋体" w:cs="宋体"/>
          <w:color w:val="FF0000"/>
          <w:kern w:val="0"/>
          <w:sz w:val="36"/>
          <w:szCs w:val="36"/>
        </w:rPr>
        <w:t>组</w:t>
      </w:r>
      <w:r>
        <w:rPr>
          <w:rFonts w:ascii="宋体" w:hAnsi="宋体" w:cs="宋体" w:hint="eastAsia"/>
          <w:color w:val="FF0000"/>
          <w:kern w:val="0"/>
          <w:sz w:val="36"/>
          <w:szCs w:val="36"/>
        </w:rPr>
        <w:t xml:space="preserve">  </w:t>
      </w:r>
      <w:r w:rsidRPr="00197B54">
        <w:rPr>
          <w:rFonts w:ascii="宋体" w:hAnsi="宋体" w:cs="宋体"/>
          <w:color w:val="FF0000"/>
          <w:kern w:val="0"/>
          <w:sz w:val="36"/>
          <w:szCs w:val="36"/>
        </w:rPr>
        <w:t>织</w:t>
      </w:r>
      <w:r>
        <w:rPr>
          <w:rFonts w:ascii="宋体" w:hAnsi="宋体" w:cs="宋体" w:hint="eastAsia"/>
          <w:color w:val="FF0000"/>
          <w:kern w:val="0"/>
          <w:sz w:val="36"/>
          <w:szCs w:val="36"/>
        </w:rPr>
        <w:t xml:space="preserve">  </w:t>
      </w:r>
      <w:r w:rsidRPr="00197B54">
        <w:rPr>
          <w:rFonts w:ascii="宋体" w:hAnsi="宋体" w:cs="宋体"/>
          <w:color w:val="FF0000"/>
          <w:kern w:val="0"/>
          <w:sz w:val="36"/>
          <w:szCs w:val="36"/>
        </w:rPr>
        <w:t>部</w:t>
      </w:r>
      <w:r w:rsidRPr="00197B54">
        <w:rPr>
          <w:rFonts w:ascii="宋体" w:hAnsi="宋体" w:cs="宋体"/>
          <w:color w:val="FF0000"/>
          <w:kern w:val="0"/>
          <w:sz w:val="36"/>
          <w:szCs w:val="36"/>
        </w:rPr>
        <w:br/>
        <w:t>中</w:t>
      </w:r>
      <w:r>
        <w:rPr>
          <w:rFonts w:ascii="宋体" w:hAnsi="宋体" w:cs="宋体" w:hint="eastAsia"/>
          <w:color w:val="FF0000"/>
          <w:kern w:val="0"/>
          <w:sz w:val="36"/>
          <w:szCs w:val="36"/>
        </w:rPr>
        <w:t xml:space="preserve">  </w:t>
      </w:r>
      <w:r w:rsidRPr="00197B54">
        <w:rPr>
          <w:rFonts w:ascii="宋体" w:hAnsi="宋体" w:cs="宋体"/>
          <w:color w:val="FF0000"/>
          <w:kern w:val="0"/>
          <w:sz w:val="36"/>
          <w:szCs w:val="36"/>
        </w:rPr>
        <w:t>共</w:t>
      </w:r>
      <w:r>
        <w:rPr>
          <w:rFonts w:ascii="宋体" w:hAnsi="宋体" w:cs="宋体" w:hint="eastAsia"/>
          <w:color w:val="FF0000"/>
          <w:kern w:val="0"/>
          <w:sz w:val="36"/>
          <w:szCs w:val="36"/>
        </w:rPr>
        <w:t xml:space="preserve">  </w:t>
      </w:r>
      <w:r w:rsidRPr="00197B54">
        <w:rPr>
          <w:rFonts w:ascii="宋体" w:hAnsi="宋体" w:cs="宋体"/>
          <w:color w:val="FF0000"/>
          <w:kern w:val="0"/>
          <w:sz w:val="36"/>
          <w:szCs w:val="36"/>
        </w:rPr>
        <w:t>咸</w:t>
      </w:r>
      <w:r>
        <w:rPr>
          <w:rFonts w:ascii="宋体" w:hAnsi="宋体" w:cs="宋体" w:hint="eastAsia"/>
          <w:color w:val="FF0000"/>
          <w:kern w:val="0"/>
          <w:sz w:val="36"/>
          <w:szCs w:val="36"/>
        </w:rPr>
        <w:t xml:space="preserve">  </w:t>
      </w:r>
      <w:r w:rsidRPr="00197B54">
        <w:rPr>
          <w:rFonts w:ascii="宋体" w:hAnsi="宋体" w:cs="宋体"/>
          <w:color w:val="FF0000"/>
          <w:kern w:val="0"/>
          <w:sz w:val="36"/>
          <w:szCs w:val="36"/>
        </w:rPr>
        <w:t>阳</w:t>
      </w:r>
      <w:r>
        <w:rPr>
          <w:rFonts w:ascii="宋体" w:hAnsi="宋体" w:cs="宋体" w:hint="eastAsia"/>
          <w:color w:val="FF0000"/>
          <w:kern w:val="0"/>
          <w:sz w:val="36"/>
          <w:szCs w:val="36"/>
        </w:rPr>
        <w:t xml:space="preserve">  </w:t>
      </w:r>
      <w:r w:rsidRPr="00197B54">
        <w:rPr>
          <w:rFonts w:ascii="宋体" w:hAnsi="宋体" w:cs="宋体"/>
          <w:color w:val="FF0000"/>
          <w:kern w:val="0"/>
          <w:sz w:val="36"/>
          <w:szCs w:val="36"/>
        </w:rPr>
        <w:t>市</w:t>
      </w:r>
      <w:r>
        <w:rPr>
          <w:rFonts w:ascii="宋体" w:hAnsi="宋体" w:cs="宋体" w:hint="eastAsia"/>
          <w:color w:val="FF0000"/>
          <w:kern w:val="0"/>
          <w:sz w:val="36"/>
          <w:szCs w:val="36"/>
        </w:rPr>
        <w:t xml:space="preserve">  </w:t>
      </w:r>
      <w:r w:rsidRPr="00197B54">
        <w:rPr>
          <w:rFonts w:ascii="宋体" w:hAnsi="宋体" w:cs="宋体"/>
          <w:color w:val="FF0000"/>
          <w:kern w:val="0"/>
          <w:sz w:val="36"/>
          <w:szCs w:val="36"/>
        </w:rPr>
        <w:t>委</w:t>
      </w:r>
      <w:r>
        <w:rPr>
          <w:rFonts w:ascii="宋体" w:hAnsi="宋体" w:cs="宋体" w:hint="eastAsia"/>
          <w:color w:val="FF0000"/>
          <w:kern w:val="0"/>
          <w:sz w:val="36"/>
          <w:szCs w:val="36"/>
        </w:rPr>
        <w:t xml:space="preserve">  </w:t>
      </w:r>
      <w:r w:rsidRPr="00197B54">
        <w:rPr>
          <w:rFonts w:ascii="宋体" w:hAnsi="宋体" w:cs="宋体"/>
          <w:color w:val="FF0000"/>
          <w:kern w:val="0"/>
          <w:sz w:val="36"/>
          <w:szCs w:val="36"/>
        </w:rPr>
        <w:t>宣</w:t>
      </w:r>
      <w:r>
        <w:rPr>
          <w:rFonts w:ascii="宋体" w:hAnsi="宋体" w:cs="宋体" w:hint="eastAsia"/>
          <w:color w:val="FF0000"/>
          <w:kern w:val="0"/>
          <w:sz w:val="36"/>
          <w:szCs w:val="36"/>
        </w:rPr>
        <w:t xml:space="preserve">  </w:t>
      </w:r>
      <w:r w:rsidRPr="00197B54">
        <w:rPr>
          <w:rFonts w:ascii="宋体" w:hAnsi="宋体" w:cs="宋体"/>
          <w:color w:val="FF0000"/>
          <w:kern w:val="0"/>
          <w:sz w:val="36"/>
          <w:szCs w:val="36"/>
        </w:rPr>
        <w:t>传</w:t>
      </w:r>
      <w:r>
        <w:rPr>
          <w:rFonts w:ascii="宋体" w:hAnsi="宋体" w:cs="宋体" w:hint="eastAsia"/>
          <w:color w:val="FF0000"/>
          <w:kern w:val="0"/>
          <w:sz w:val="36"/>
          <w:szCs w:val="36"/>
        </w:rPr>
        <w:t xml:space="preserve">  </w:t>
      </w:r>
      <w:r w:rsidRPr="00197B54">
        <w:rPr>
          <w:rFonts w:ascii="宋体" w:hAnsi="宋体" w:cs="宋体"/>
          <w:color w:val="FF0000"/>
          <w:kern w:val="0"/>
          <w:sz w:val="36"/>
          <w:szCs w:val="36"/>
        </w:rPr>
        <w:t>部</w:t>
      </w:r>
      <w:r w:rsidRPr="00197B54">
        <w:rPr>
          <w:rFonts w:ascii="宋体" w:hAnsi="宋体" w:cs="宋体"/>
          <w:color w:val="FF0000"/>
          <w:kern w:val="0"/>
          <w:sz w:val="36"/>
          <w:szCs w:val="36"/>
        </w:rPr>
        <w:br/>
      </w:r>
      <w:r w:rsidRPr="00CA302C">
        <w:rPr>
          <w:rFonts w:ascii="宋体" w:hAnsi="宋体" w:cs="宋体" w:hint="eastAsia"/>
          <w:color w:val="FF0000"/>
          <w:kern w:val="0"/>
          <w:sz w:val="36"/>
          <w:szCs w:val="36"/>
        </w:rPr>
        <w:t>咸阳</w:t>
      </w:r>
      <w:r w:rsidRPr="00197B54">
        <w:rPr>
          <w:rFonts w:ascii="宋体" w:hAnsi="宋体" w:cs="宋体"/>
          <w:color w:val="FF0000"/>
          <w:kern w:val="0"/>
          <w:sz w:val="36"/>
          <w:szCs w:val="36"/>
        </w:rPr>
        <w:t>市精神文明</w:t>
      </w:r>
      <w:r w:rsidRPr="00CA302C">
        <w:rPr>
          <w:rFonts w:ascii="宋体" w:hAnsi="宋体" w:cs="宋体" w:hint="eastAsia"/>
          <w:color w:val="FF0000"/>
          <w:kern w:val="0"/>
          <w:sz w:val="36"/>
          <w:szCs w:val="36"/>
        </w:rPr>
        <w:t>建设指导委员会办公室</w:t>
      </w:r>
      <w:r>
        <w:rPr>
          <w:rFonts w:ascii="宋体" w:hAnsi="宋体" w:cs="宋体" w:hint="eastAsia"/>
          <w:color w:val="FF0000"/>
          <w:kern w:val="0"/>
          <w:sz w:val="36"/>
          <w:szCs w:val="36"/>
        </w:rPr>
        <w:t xml:space="preserve">   </w:t>
      </w:r>
      <w:r w:rsidRPr="00197B54">
        <w:rPr>
          <w:rFonts w:ascii="宋体" w:hAnsi="宋体" w:cs="宋体"/>
          <w:color w:val="FF0000"/>
          <w:kern w:val="0"/>
          <w:sz w:val="36"/>
          <w:szCs w:val="36"/>
        </w:rPr>
        <w:t>文件</w:t>
      </w:r>
      <w:r w:rsidRPr="00197B54">
        <w:rPr>
          <w:rFonts w:ascii="宋体" w:hAnsi="宋体" w:cs="宋体"/>
          <w:color w:val="FF0000"/>
          <w:kern w:val="0"/>
          <w:sz w:val="36"/>
          <w:szCs w:val="36"/>
        </w:rPr>
        <w:br/>
      </w:r>
      <w:r w:rsidRPr="00CA302C">
        <w:rPr>
          <w:rFonts w:ascii="宋体" w:hAnsi="宋体" w:cs="宋体" w:hint="eastAsia"/>
          <w:color w:val="FF0000"/>
          <w:kern w:val="0"/>
          <w:sz w:val="36"/>
          <w:szCs w:val="36"/>
        </w:rPr>
        <w:t>咸</w:t>
      </w:r>
      <w:r>
        <w:rPr>
          <w:rFonts w:ascii="宋体" w:hAnsi="宋体" w:cs="宋体" w:hint="eastAsia"/>
          <w:color w:val="FF0000"/>
          <w:kern w:val="0"/>
          <w:sz w:val="36"/>
          <w:szCs w:val="36"/>
        </w:rPr>
        <w:t xml:space="preserve">  </w:t>
      </w:r>
      <w:r w:rsidRPr="00CA302C">
        <w:rPr>
          <w:rFonts w:ascii="宋体" w:hAnsi="宋体" w:cs="宋体" w:hint="eastAsia"/>
          <w:color w:val="FF0000"/>
          <w:kern w:val="0"/>
          <w:sz w:val="36"/>
          <w:szCs w:val="36"/>
        </w:rPr>
        <w:t>阳</w:t>
      </w:r>
      <w:r>
        <w:rPr>
          <w:rFonts w:ascii="宋体" w:hAnsi="宋体" w:cs="宋体" w:hint="eastAsia"/>
          <w:color w:val="FF0000"/>
          <w:kern w:val="0"/>
          <w:sz w:val="36"/>
          <w:szCs w:val="36"/>
        </w:rPr>
        <w:t xml:space="preserve">  </w:t>
      </w:r>
      <w:r w:rsidRPr="00CA302C">
        <w:rPr>
          <w:rFonts w:ascii="宋体" w:hAnsi="宋体" w:cs="宋体" w:hint="eastAsia"/>
          <w:color w:val="FF0000"/>
          <w:kern w:val="0"/>
          <w:sz w:val="36"/>
          <w:szCs w:val="36"/>
        </w:rPr>
        <w:t>市</w:t>
      </w:r>
      <w:r>
        <w:rPr>
          <w:rFonts w:ascii="宋体" w:hAnsi="宋体" w:cs="宋体" w:hint="eastAsia"/>
          <w:color w:val="FF0000"/>
          <w:kern w:val="0"/>
          <w:sz w:val="36"/>
          <w:szCs w:val="36"/>
        </w:rPr>
        <w:t xml:space="preserve">  </w:t>
      </w:r>
      <w:r w:rsidRPr="00197B54">
        <w:rPr>
          <w:rFonts w:ascii="宋体" w:hAnsi="宋体" w:cs="宋体"/>
          <w:color w:val="FF0000"/>
          <w:kern w:val="0"/>
          <w:sz w:val="36"/>
          <w:szCs w:val="36"/>
        </w:rPr>
        <w:t>科</w:t>
      </w:r>
      <w:r>
        <w:rPr>
          <w:rFonts w:ascii="宋体" w:hAnsi="宋体" w:cs="宋体" w:hint="eastAsia"/>
          <w:color w:val="FF0000"/>
          <w:kern w:val="0"/>
          <w:sz w:val="36"/>
          <w:szCs w:val="36"/>
        </w:rPr>
        <w:t xml:space="preserve">  </w:t>
      </w:r>
      <w:r w:rsidRPr="00197B54">
        <w:rPr>
          <w:rFonts w:ascii="宋体" w:hAnsi="宋体" w:cs="宋体"/>
          <w:color w:val="FF0000"/>
          <w:kern w:val="0"/>
          <w:sz w:val="36"/>
          <w:szCs w:val="36"/>
        </w:rPr>
        <w:t>学</w:t>
      </w:r>
      <w:r>
        <w:rPr>
          <w:rFonts w:ascii="宋体" w:hAnsi="宋体" w:cs="宋体" w:hint="eastAsia"/>
          <w:color w:val="FF0000"/>
          <w:kern w:val="0"/>
          <w:sz w:val="36"/>
          <w:szCs w:val="36"/>
        </w:rPr>
        <w:t xml:space="preserve">  </w:t>
      </w:r>
      <w:r w:rsidRPr="00197B54">
        <w:rPr>
          <w:rFonts w:ascii="宋体" w:hAnsi="宋体" w:cs="宋体"/>
          <w:color w:val="FF0000"/>
          <w:kern w:val="0"/>
          <w:sz w:val="36"/>
          <w:szCs w:val="36"/>
        </w:rPr>
        <w:t>技</w:t>
      </w:r>
      <w:r>
        <w:rPr>
          <w:rFonts w:ascii="宋体" w:hAnsi="宋体" w:cs="宋体" w:hint="eastAsia"/>
          <w:color w:val="FF0000"/>
          <w:kern w:val="0"/>
          <w:sz w:val="36"/>
          <w:szCs w:val="36"/>
        </w:rPr>
        <w:t xml:space="preserve">  </w:t>
      </w:r>
      <w:r w:rsidRPr="00197B54">
        <w:rPr>
          <w:rFonts w:ascii="宋体" w:hAnsi="宋体" w:cs="宋体"/>
          <w:color w:val="FF0000"/>
          <w:kern w:val="0"/>
          <w:sz w:val="36"/>
          <w:szCs w:val="36"/>
        </w:rPr>
        <w:t>术</w:t>
      </w:r>
      <w:r>
        <w:rPr>
          <w:rFonts w:ascii="宋体" w:hAnsi="宋体" w:cs="宋体" w:hint="eastAsia"/>
          <w:color w:val="FF0000"/>
          <w:kern w:val="0"/>
          <w:sz w:val="36"/>
          <w:szCs w:val="36"/>
        </w:rPr>
        <w:t xml:space="preserve">  </w:t>
      </w:r>
      <w:r w:rsidRPr="00197B54">
        <w:rPr>
          <w:rFonts w:ascii="宋体" w:hAnsi="宋体" w:cs="宋体"/>
          <w:color w:val="FF0000"/>
          <w:kern w:val="0"/>
          <w:sz w:val="36"/>
          <w:szCs w:val="36"/>
        </w:rPr>
        <w:t>协</w:t>
      </w:r>
      <w:r>
        <w:rPr>
          <w:rFonts w:ascii="宋体" w:hAnsi="宋体" w:cs="宋体" w:hint="eastAsia"/>
          <w:color w:val="FF0000"/>
          <w:kern w:val="0"/>
          <w:sz w:val="36"/>
          <w:szCs w:val="36"/>
        </w:rPr>
        <w:t xml:space="preserve">  </w:t>
      </w:r>
      <w:r w:rsidRPr="00197B54">
        <w:rPr>
          <w:rFonts w:ascii="宋体" w:hAnsi="宋体" w:cs="宋体"/>
          <w:color w:val="FF0000"/>
          <w:kern w:val="0"/>
          <w:sz w:val="36"/>
          <w:szCs w:val="36"/>
        </w:rPr>
        <w:t>会</w:t>
      </w:r>
    </w:p>
    <w:p w:rsidR="001C167E" w:rsidRPr="0060483A" w:rsidRDefault="001C167E" w:rsidP="001C167E">
      <w:pPr>
        <w:widowControl/>
        <w:spacing w:after="240"/>
        <w:jc w:val="center"/>
        <w:rPr>
          <w:rFonts w:ascii="宋体" w:hAnsi="宋体" w:cs="宋体"/>
          <w:color w:val="FF0000"/>
          <w:kern w:val="0"/>
          <w:sz w:val="44"/>
          <w:szCs w:val="44"/>
        </w:rPr>
      </w:pPr>
    </w:p>
    <w:p w:rsidR="001C167E" w:rsidRDefault="001C167E" w:rsidP="001C167E">
      <w:pPr>
        <w:widowControl/>
        <w:spacing w:after="240"/>
        <w:jc w:val="center"/>
        <w:rPr>
          <w:rFonts w:ascii="宋体" w:hAnsi="宋体" w:cs="宋体"/>
          <w:kern w:val="0"/>
          <w:sz w:val="24"/>
        </w:rPr>
      </w:pPr>
      <w:r w:rsidRPr="00197B54">
        <w:rPr>
          <w:rFonts w:ascii="宋体" w:hAnsi="宋体" w:cs="宋体"/>
          <w:color w:val="FF0000"/>
          <w:kern w:val="0"/>
          <w:sz w:val="44"/>
          <w:szCs w:val="44"/>
        </w:rPr>
        <w:br/>
      </w:r>
      <w:r w:rsidRPr="00197B54">
        <w:rPr>
          <w:rFonts w:ascii="宋体" w:hAnsi="宋体" w:cs="宋体"/>
          <w:kern w:val="0"/>
          <w:sz w:val="24"/>
        </w:rPr>
        <w:t>咸科协发(2018)8号</w:t>
      </w:r>
      <w:r w:rsidRPr="00197B54">
        <w:rPr>
          <w:rFonts w:ascii="宋体" w:hAnsi="宋体" w:cs="宋体"/>
          <w:kern w:val="0"/>
          <w:sz w:val="24"/>
        </w:rPr>
        <w:br/>
      </w:r>
    </w:p>
    <w:p w:rsidR="001C167E" w:rsidRDefault="001C167E" w:rsidP="001C167E">
      <w:pPr>
        <w:widowControl/>
        <w:spacing w:after="240"/>
        <w:jc w:val="center"/>
        <w:rPr>
          <w:rFonts w:ascii="宋体" w:hAnsi="宋体" w:cs="宋体"/>
          <w:kern w:val="0"/>
          <w:sz w:val="24"/>
        </w:rPr>
      </w:pPr>
    </w:p>
    <w:tbl>
      <w:tblPr>
        <w:tblW w:w="0" w:type="auto"/>
        <w:tblInd w:w="588"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00"/>
      </w:tblPr>
      <w:tblGrid>
        <w:gridCol w:w="7695"/>
      </w:tblGrid>
      <w:tr w:rsidR="001C167E" w:rsidTr="00FD3B70">
        <w:trPr>
          <w:trHeight w:val="270"/>
        </w:trPr>
        <w:tc>
          <w:tcPr>
            <w:tcW w:w="7695" w:type="dxa"/>
            <w:tcBorders>
              <w:left w:val="nil"/>
              <w:bottom w:val="nil"/>
              <w:right w:val="nil"/>
            </w:tcBorders>
          </w:tcPr>
          <w:p w:rsidR="001C167E" w:rsidRDefault="001C167E" w:rsidP="00FD3B70">
            <w:pPr>
              <w:spacing w:after="240"/>
              <w:jc w:val="center"/>
              <w:rPr>
                <w:rFonts w:ascii="宋体" w:hAnsi="宋体" w:cs="宋体"/>
                <w:kern w:val="0"/>
                <w:sz w:val="24"/>
              </w:rPr>
            </w:pPr>
          </w:p>
          <w:p w:rsidR="001C167E" w:rsidRDefault="001C167E" w:rsidP="00FD3B70">
            <w:pPr>
              <w:spacing w:after="240"/>
              <w:jc w:val="center"/>
              <w:rPr>
                <w:rFonts w:ascii="宋体" w:hAnsi="宋体" w:cs="宋体"/>
                <w:kern w:val="0"/>
                <w:sz w:val="24"/>
              </w:rPr>
            </w:pPr>
          </w:p>
        </w:tc>
      </w:tr>
    </w:tbl>
    <w:p w:rsidR="001C167E" w:rsidRDefault="001C167E" w:rsidP="001C167E">
      <w:pPr>
        <w:widowControl/>
        <w:spacing w:after="240"/>
        <w:rPr>
          <w:rFonts w:ascii="宋体" w:hAnsi="宋体" w:cs="宋体"/>
          <w:kern w:val="0"/>
          <w:sz w:val="24"/>
        </w:rPr>
      </w:pPr>
    </w:p>
    <w:p w:rsidR="001C167E" w:rsidRPr="00CA302C" w:rsidRDefault="001C167E" w:rsidP="001C167E">
      <w:pPr>
        <w:widowControl/>
        <w:spacing w:after="240"/>
        <w:jc w:val="center"/>
        <w:rPr>
          <w:rFonts w:ascii="宋体" w:hAnsi="宋体" w:cs="宋体"/>
          <w:b/>
          <w:kern w:val="0"/>
          <w:sz w:val="28"/>
          <w:szCs w:val="28"/>
        </w:rPr>
      </w:pPr>
      <w:r w:rsidRPr="00197B54">
        <w:rPr>
          <w:rFonts w:ascii="宋体" w:hAnsi="宋体" w:cs="宋体"/>
          <w:b/>
          <w:kern w:val="0"/>
          <w:sz w:val="28"/>
          <w:szCs w:val="28"/>
        </w:rPr>
        <w:t>关于开展咸阳市第九届</w:t>
      </w:r>
      <w:r w:rsidRPr="00197B54">
        <w:rPr>
          <w:rFonts w:ascii="宋体" w:hAnsi="宋体" w:cs="宋体"/>
          <w:b/>
          <w:kern w:val="0"/>
          <w:sz w:val="28"/>
          <w:szCs w:val="28"/>
        </w:rPr>
        <w:br/>
        <w:t>十佳科普明星评选工作的通知</w:t>
      </w:r>
    </w:p>
    <w:p w:rsidR="001C167E" w:rsidRDefault="001C167E" w:rsidP="001C167E">
      <w:pPr>
        <w:widowControl/>
        <w:spacing w:after="240"/>
        <w:jc w:val="left"/>
        <w:rPr>
          <w:rFonts w:ascii="宋体" w:hAnsi="宋体" w:cs="宋体"/>
          <w:kern w:val="0"/>
          <w:sz w:val="24"/>
        </w:rPr>
      </w:pPr>
    </w:p>
    <w:p w:rsidR="001C167E" w:rsidRPr="00CA302C" w:rsidRDefault="001C167E" w:rsidP="001C167E">
      <w:pPr>
        <w:widowControl/>
        <w:spacing w:after="240"/>
        <w:jc w:val="left"/>
        <w:rPr>
          <w:rFonts w:ascii="宋体" w:hAnsi="宋体" w:cs="宋体"/>
          <w:kern w:val="0"/>
          <w:sz w:val="28"/>
          <w:szCs w:val="28"/>
        </w:rPr>
      </w:pPr>
      <w:r w:rsidRPr="00197B54">
        <w:rPr>
          <w:rFonts w:ascii="宋体" w:hAnsi="宋体" w:cs="宋体"/>
          <w:kern w:val="0"/>
          <w:sz w:val="24"/>
        </w:rPr>
        <w:br/>
      </w:r>
      <w:r w:rsidRPr="00197B54">
        <w:rPr>
          <w:rFonts w:ascii="宋体" w:hAnsi="宋体" w:cs="宋体"/>
          <w:kern w:val="0"/>
          <w:sz w:val="28"/>
          <w:szCs w:val="28"/>
        </w:rPr>
        <w:t>市委和市级国家机关各部门、各人民团体,各县市区委、人民政府,中省驻</w:t>
      </w:r>
      <w:proofErr w:type="gramStart"/>
      <w:r w:rsidRPr="00197B54">
        <w:rPr>
          <w:rFonts w:ascii="宋体" w:hAnsi="宋体" w:cs="宋体"/>
          <w:kern w:val="0"/>
          <w:sz w:val="28"/>
          <w:szCs w:val="28"/>
        </w:rPr>
        <w:t>咸有关</w:t>
      </w:r>
      <w:proofErr w:type="gramEnd"/>
      <w:r w:rsidRPr="00197B54">
        <w:rPr>
          <w:rFonts w:ascii="宋体" w:hAnsi="宋体" w:cs="宋体"/>
          <w:kern w:val="0"/>
          <w:sz w:val="28"/>
          <w:szCs w:val="28"/>
        </w:rPr>
        <w:t>科研院所、大专院校,企事业单位</w:t>
      </w:r>
      <w:r w:rsidRPr="00CA302C">
        <w:rPr>
          <w:rFonts w:ascii="宋体" w:hAnsi="宋体" w:cs="宋体" w:hint="eastAsia"/>
          <w:kern w:val="0"/>
          <w:sz w:val="28"/>
          <w:szCs w:val="28"/>
        </w:rPr>
        <w:t>:</w:t>
      </w:r>
      <w:r w:rsidRPr="00197B54">
        <w:rPr>
          <w:rFonts w:ascii="宋体" w:hAnsi="宋体" w:cs="宋体"/>
          <w:kern w:val="0"/>
          <w:sz w:val="28"/>
          <w:szCs w:val="28"/>
        </w:rPr>
        <w:br/>
      </w:r>
      <w:r w:rsidRPr="00CA302C">
        <w:rPr>
          <w:rFonts w:ascii="宋体" w:hAnsi="宋体" w:cs="宋体" w:hint="eastAsia"/>
          <w:kern w:val="0"/>
          <w:sz w:val="28"/>
          <w:szCs w:val="28"/>
        </w:rPr>
        <w:t xml:space="preserve">    </w:t>
      </w:r>
      <w:r w:rsidRPr="00197B54">
        <w:rPr>
          <w:rFonts w:ascii="宋体" w:hAnsi="宋体" w:cs="宋体"/>
          <w:kern w:val="0"/>
          <w:sz w:val="28"/>
          <w:szCs w:val="28"/>
        </w:rPr>
        <w:t>为了充分调动社会各界积极支持参与科普工作,牢固树立创新、提升、协同、普惠的工作理念,大力推动科普人才和</w:t>
      </w:r>
      <w:proofErr w:type="gramStart"/>
      <w:r w:rsidRPr="00197B54">
        <w:rPr>
          <w:rFonts w:ascii="宋体" w:hAnsi="宋体" w:cs="宋体"/>
          <w:kern w:val="0"/>
          <w:sz w:val="28"/>
          <w:szCs w:val="28"/>
        </w:rPr>
        <w:t>科普产业</w:t>
      </w:r>
      <w:proofErr w:type="gramEnd"/>
      <w:r w:rsidRPr="00197B54">
        <w:rPr>
          <w:rFonts w:ascii="宋体" w:hAnsi="宋体" w:cs="宋体"/>
          <w:kern w:val="0"/>
          <w:sz w:val="28"/>
          <w:szCs w:val="28"/>
        </w:rPr>
        <w:t>发展,全方位推进“十三五”公民科学素质建设,努力实现“富强人文健康新咸阳”的总体奋斗目标,根据《中华人民共和国科学技术普及法》</w:t>
      </w:r>
      <w:r w:rsidRPr="00197B54">
        <w:rPr>
          <w:rFonts w:ascii="宋体" w:hAnsi="宋体" w:cs="宋体"/>
          <w:kern w:val="0"/>
          <w:sz w:val="28"/>
          <w:szCs w:val="28"/>
        </w:rPr>
        <w:lastRenderedPageBreak/>
        <w:t>关于“对在科普工作中做出重要贡献的组织和个人,予以表彰和奖励”的规定,市委组织部、市委宣传部、市文明办、市科协决定开展咸阳市第九届十佳科普明星评选活动。现将有关事项通知如下</w:t>
      </w:r>
      <w:r w:rsidRPr="00CA302C">
        <w:rPr>
          <w:rFonts w:ascii="宋体" w:hAnsi="宋体" w:cs="宋体" w:hint="eastAsia"/>
          <w:kern w:val="0"/>
          <w:sz w:val="28"/>
          <w:szCs w:val="28"/>
        </w:rPr>
        <w:t>:</w:t>
      </w:r>
      <w:r w:rsidRPr="00197B54">
        <w:rPr>
          <w:rFonts w:ascii="宋体" w:hAnsi="宋体" w:cs="宋体"/>
          <w:kern w:val="0"/>
          <w:sz w:val="28"/>
          <w:szCs w:val="28"/>
        </w:rPr>
        <w:br/>
      </w:r>
      <w:r w:rsidRPr="00CA302C">
        <w:rPr>
          <w:rFonts w:ascii="宋体" w:hAnsi="宋体" w:cs="宋体" w:hint="eastAsia"/>
          <w:kern w:val="0"/>
          <w:sz w:val="28"/>
          <w:szCs w:val="28"/>
        </w:rPr>
        <w:t xml:space="preserve">    </w:t>
      </w:r>
      <w:r w:rsidRPr="00197B54">
        <w:rPr>
          <w:rFonts w:ascii="宋体" w:hAnsi="宋体" w:cs="宋体"/>
          <w:kern w:val="0"/>
          <w:sz w:val="28"/>
          <w:szCs w:val="28"/>
        </w:rPr>
        <w:t>一、评选范围</w:t>
      </w:r>
      <w:r w:rsidRPr="00197B54">
        <w:rPr>
          <w:rFonts w:ascii="宋体" w:hAnsi="宋体" w:cs="宋体"/>
          <w:kern w:val="0"/>
          <w:sz w:val="28"/>
          <w:szCs w:val="28"/>
        </w:rPr>
        <w:br/>
      </w:r>
      <w:r w:rsidRPr="00CA302C">
        <w:rPr>
          <w:rFonts w:ascii="宋体" w:hAnsi="宋体" w:cs="宋体" w:hint="eastAsia"/>
          <w:kern w:val="0"/>
          <w:sz w:val="28"/>
          <w:szCs w:val="28"/>
        </w:rPr>
        <w:t xml:space="preserve">    </w:t>
      </w:r>
      <w:r w:rsidRPr="00197B54">
        <w:rPr>
          <w:rFonts w:ascii="宋体" w:hAnsi="宋体" w:cs="宋体"/>
          <w:kern w:val="0"/>
          <w:sz w:val="28"/>
          <w:szCs w:val="28"/>
        </w:rPr>
        <w:t>凡在我市经济、科技、教育、卫生等领域从事科学技术普及与推广,并做出显著成绩的科技工作者,不受单位性质限制,均可参加推荐、申报</w:t>
      </w:r>
      <w:r w:rsidRPr="00CA302C">
        <w:rPr>
          <w:rFonts w:ascii="宋体" w:hAnsi="宋体" w:cs="宋体" w:hint="eastAsia"/>
          <w:kern w:val="0"/>
          <w:sz w:val="28"/>
          <w:szCs w:val="28"/>
        </w:rPr>
        <w:t>。</w:t>
      </w:r>
    </w:p>
    <w:p w:rsidR="001C167E" w:rsidRPr="00CA302C" w:rsidRDefault="001C167E" w:rsidP="001C167E">
      <w:pPr>
        <w:widowControl/>
        <w:spacing w:after="240"/>
        <w:ind w:firstLineChars="200" w:firstLine="560"/>
        <w:jc w:val="left"/>
        <w:rPr>
          <w:rFonts w:ascii="宋体" w:hAnsi="宋体" w:cs="宋体"/>
          <w:kern w:val="0"/>
          <w:sz w:val="28"/>
          <w:szCs w:val="28"/>
        </w:rPr>
      </w:pPr>
      <w:r w:rsidRPr="00CA302C">
        <w:rPr>
          <w:rFonts w:ascii="宋体" w:hAnsi="宋体" w:cs="宋体" w:hint="eastAsia"/>
          <w:kern w:val="0"/>
          <w:sz w:val="28"/>
          <w:szCs w:val="28"/>
        </w:rPr>
        <w:t>二、</w:t>
      </w:r>
      <w:r w:rsidRPr="00197B54">
        <w:rPr>
          <w:rFonts w:ascii="宋体" w:hAnsi="宋体" w:cs="宋体"/>
          <w:kern w:val="0"/>
          <w:sz w:val="28"/>
          <w:szCs w:val="28"/>
        </w:rPr>
        <w:t>评选条件</w:t>
      </w:r>
    </w:p>
    <w:p w:rsidR="001C167E" w:rsidRPr="00CA302C" w:rsidRDefault="001C167E" w:rsidP="001C167E">
      <w:pPr>
        <w:widowControl/>
        <w:spacing w:after="240"/>
        <w:ind w:firstLineChars="200" w:firstLine="560"/>
        <w:jc w:val="left"/>
        <w:rPr>
          <w:rFonts w:ascii="宋体" w:hAnsi="宋体" w:cs="宋体"/>
          <w:kern w:val="0"/>
          <w:sz w:val="28"/>
          <w:szCs w:val="28"/>
        </w:rPr>
      </w:pPr>
      <w:r w:rsidRPr="00197B54">
        <w:rPr>
          <w:rFonts w:ascii="宋体" w:hAnsi="宋体" w:cs="宋体"/>
          <w:kern w:val="0"/>
          <w:sz w:val="28"/>
          <w:szCs w:val="28"/>
        </w:rPr>
        <w:t>注重自身素养,热爱科普事业,深入贯彻落实科学发展观</w:t>
      </w:r>
      <w:r w:rsidRPr="00CA302C">
        <w:rPr>
          <w:rFonts w:ascii="宋体" w:hAnsi="宋体" w:cs="宋体"/>
          <w:kern w:val="0"/>
          <w:sz w:val="28"/>
          <w:szCs w:val="28"/>
        </w:rPr>
        <w:t>,</w:t>
      </w:r>
      <w:r w:rsidRPr="00197B54">
        <w:rPr>
          <w:rFonts w:ascii="宋体" w:hAnsi="宋体" w:cs="宋体"/>
          <w:kern w:val="0"/>
          <w:sz w:val="28"/>
          <w:szCs w:val="28"/>
        </w:rPr>
        <w:t>坚决贯彻执行党的路线、方针和政策,模范遵守国家法律法规</w:t>
      </w:r>
      <w:r>
        <w:rPr>
          <w:rFonts w:ascii="宋体" w:hAnsi="宋体" w:cs="宋体" w:hint="eastAsia"/>
          <w:kern w:val="0"/>
          <w:sz w:val="28"/>
          <w:szCs w:val="28"/>
        </w:rPr>
        <w:t>；</w:t>
      </w:r>
      <w:r w:rsidRPr="00197B54">
        <w:rPr>
          <w:rFonts w:ascii="宋体" w:hAnsi="宋体" w:cs="宋体"/>
          <w:kern w:val="0"/>
          <w:sz w:val="28"/>
          <w:szCs w:val="28"/>
        </w:rPr>
        <w:t>具备“献身、创新、求实、协作”的科学精神和良好的职业道德</w:t>
      </w:r>
      <w:r>
        <w:rPr>
          <w:rFonts w:ascii="宋体" w:hAnsi="宋体" w:cs="宋体" w:hint="eastAsia"/>
          <w:kern w:val="0"/>
          <w:sz w:val="28"/>
          <w:szCs w:val="28"/>
        </w:rPr>
        <w:t>，</w:t>
      </w:r>
      <w:r w:rsidRPr="00197B54">
        <w:rPr>
          <w:rFonts w:ascii="宋体" w:hAnsi="宋体" w:cs="宋体"/>
          <w:kern w:val="0"/>
          <w:sz w:val="28"/>
          <w:szCs w:val="28"/>
        </w:rPr>
        <w:t>具有较强的组织协调能力和管理水平,业务素质好,社会责任感强,在工作中发挥骨干作用</w:t>
      </w:r>
      <w:r>
        <w:rPr>
          <w:rFonts w:ascii="宋体" w:hAnsi="宋体" w:cs="宋体" w:hint="eastAsia"/>
          <w:kern w:val="0"/>
          <w:sz w:val="28"/>
          <w:szCs w:val="28"/>
        </w:rPr>
        <w:t>；</w:t>
      </w:r>
      <w:r w:rsidRPr="00197B54">
        <w:rPr>
          <w:rFonts w:ascii="宋体" w:hAnsi="宋体" w:cs="宋体"/>
          <w:kern w:val="0"/>
          <w:sz w:val="28"/>
          <w:szCs w:val="28"/>
        </w:rPr>
        <w:t>努力普及科学知识,弘扬科学思想</w:t>
      </w:r>
      <w:r w:rsidRPr="00CA302C">
        <w:rPr>
          <w:rFonts w:ascii="宋体" w:hAnsi="宋体" w:cs="宋体"/>
          <w:kern w:val="0"/>
          <w:sz w:val="28"/>
          <w:szCs w:val="28"/>
        </w:rPr>
        <w:t>,</w:t>
      </w:r>
      <w:r w:rsidRPr="00197B54">
        <w:rPr>
          <w:rFonts w:ascii="宋体" w:hAnsi="宋体" w:cs="宋体"/>
          <w:kern w:val="0"/>
          <w:sz w:val="28"/>
          <w:szCs w:val="28"/>
        </w:rPr>
        <w:t>传播科学方法,在科普管理、科普教育、科普宣传、科普创作、科普出版、科普活动以及推进公民科学素质建设等方面做出突出贡献且效果显著者</w:t>
      </w:r>
      <w:r w:rsidRPr="00CA302C">
        <w:rPr>
          <w:rFonts w:ascii="宋体" w:hAnsi="宋体" w:cs="宋体" w:hint="eastAsia"/>
          <w:kern w:val="0"/>
          <w:sz w:val="28"/>
          <w:szCs w:val="28"/>
        </w:rPr>
        <w:t>。</w:t>
      </w:r>
    </w:p>
    <w:p w:rsidR="001C167E" w:rsidRPr="00CA302C" w:rsidRDefault="001C167E" w:rsidP="001C167E">
      <w:pPr>
        <w:widowControl/>
        <w:spacing w:after="240"/>
        <w:ind w:firstLineChars="200" w:firstLine="560"/>
        <w:jc w:val="left"/>
        <w:rPr>
          <w:rFonts w:ascii="宋体" w:hAnsi="宋体" w:cs="宋体"/>
          <w:kern w:val="0"/>
          <w:sz w:val="28"/>
          <w:szCs w:val="28"/>
        </w:rPr>
      </w:pPr>
      <w:r w:rsidRPr="00CA302C">
        <w:rPr>
          <w:rFonts w:ascii="宋体" w:hAnsi="宋体" w:cs="宋体" w:hint="eastAsia"/>
          <w:kern w:val="0"/>
          <w:sz w:val="28"/>
          <w:szCs w:val="28"/>
        </w:rPr>
        <w:t>三、</w:t>
      </w:r>
      <w:r w:rsidRPr="00197B54">
        <w:rPr>
          <w:rFonts w:ascii="宋体" w:hAnsi="宋体" w:cs="宋体"/>
          <w:kern w:val="0"/>
          <w:sz w:val="28"/>
          <w:szCs w:val="28"/>
        </w:rPr>
        <w:t>评选办法</w:t>
      </w:r>
    </w:p>
    <w:p w:rsidR="001C167E" w:rsidRDefault="001C167E" w:rsidP="001C167E">
      <w:pPr>
        <w:widowControl/>
        <w:spacing w:after="240"/>
        <w:ind w:firstLineChars="200" w:firstLine="560"/>
        <w:jc w:val="left"/>
        <w:rPr>
          <w:rFonts w:ascii="宋体" w:hAnsi="宋体" w:cs="宋体"/>
          <w:kern w:val="0"/>
          <w:sz w:val="28"/>
          <w:szCs w:val="28"/>
        </w:rPr>
      </w:pPr>
      <w:r w:rsidRPr="00197B54">
        <w:rPr>
          <w:rFonts w:ascii="宋体" w:hAnsi="宋体" w:cs="宋体"/>
          <w:kern w:val="0"/>
          <w:sz w:val="28"/>
          <w:szCs w:val="28"/>
        </w:rPr>
        <w:t>评选采取群众推荐、单位提名的办法产生初步人选,经所在单位初审,填写“咸阳市十佳科普明星”推荐表</w:t>
      </w:r>
      <w:r>
        <w:rPr>
          <w:rFonts w:ascii="宋体" w:hAnsi="宋体" w:cs="宋体" w:hint="eastAsia"/>
          <w:kern w:val="0"/>
          <w:sz w:val="28"/>
          <w:szCs w:val="28"/>
        </w:rPr>
        <w:t>。</w:t>
      </w:r>
    </w:p>
    <w:p w:rsidR="001C167E" w:rsidRPr="00CA302C" w:rsidRDefault="001C167E" w:rsidP="001C167E">
      <w:pPr>
        <w:widowControl/>
        <w:spacing w:after="240"/>
        <w:ind w:firstLineChars="200" w:firstLine="560"/>
        <w:jc w:val="left"/>
        <w:rPr>
          <w:rFonts w:ascii="宋体" w:hAnsi="宋体" w:cs="宋体"/>
          <w:kern w:val="0"/>
          <w:sz w:val="28"/>
          <w:szCs w:val="28"/>
        </w:rPr>
      </w:pPr>
      <w:r w:rsidRPr="00197B54">
        <w:rPr>
          <w:rFonts w:ascii="宋体" w:hAnsi="宋体" w:cs="宋体"/>
          <w:kern w:val="0"/>
          <w:sz w:val="28"/>
          <w:szCs w:val="28"/>
        </w:rPr>
        <w:t>县市区、市主管局(委、办)、中省驻</w:t>
      </w:r>
      <w:proofErr w:type="gramStart"/>
      <w:r w:rsidRPr="00197B54">
        <w:rPr>
          <w:rFonts w:ascii="宋体" w:hAnsi="宋体" w:cs="宋体"/>
          <w:kern w:val="0"/>
          <w:sz w:val="28"/>
          <w:szCs w:val="28"/>
        </w:rPr>
        <w:t>咸单位</w:t>
      </w:r>
      <w:proofErr w:type="gramEnd"/>
      <w:r w:rsidRPr="00197B54">
        <w:rPr>
          <w:rFonts w:ascii="宋体" w:hAnsi="宋体" w:cs="宋体"/>
          <w:kern w:val="0"/>
          <w:sz w:val="28"/>
          <w:szCs w:val="28"/>
        </w:rPr>
        <w:t>初评后报送市科协。企事业科协、市级各学会、协会、研究会直接报送市科协</w:t>
      </w:r>
      <w:r>
        <w:rPr>
          <w:rFonts w:ascii="宋体" w:hAnsi="宋体" w:cs="宋体" w:hint="eastAsia"/>
          <w:kern w:val="0"/>
          <w:sz w:val="28"/>
          <w:szCs w:val="28"/>
        </w:rPr>
        <w:t>。</w:t>
      </w:r>
      <w:r w:rsidRPr="00197B54">
        <w:rPr>
          <w:rFonts w:ascii="宋体" w:hAnsi="宋体" w:cs="宋体"/>
          <w:kern w:val="0"/>
          <w:sz w:val="28"/>
          <w:szCs w:val="28"/>
        </w:rPr>
        <w:t>市科协聘</w:t>
      </w:r>
      <w:r w:rsidRPr="00197B54">
        <w:rPr>
          <w:rFonts w:ascii="宋体" w:hAnsi="宋体" w:cs="宋体"/>
          <w:kern w:val="0"/>
          <w:sz w:val="28"/>
          <w:szCs w:val="28"/>
        </w:rPr>
        <w:lastRenderedPageBreak/>
        <w:t>请专家、学者组成评委会进行评选</w:t>
      </w:r>
      <w:r w:rsidRPr="00CA302C">
        <w:rPr>
          <w:rFonts w:ascii="宋体" w:hAnsi="宋体" w:cs="宋体" w:hint="eastAsia"/>
          <w:kern w:val="0"/>
          <w:sz w:val="28"/>
          <w:szCs w:val="28"/>
        </w:rPr>
        <w:t>。</w:t>
      </w:r>
      <w:r w:rsidRPr="00197B54">
        <w:rPr>
          <w:rFonts w:ascii="宋体" w:hAnsi="宋体" w:cs="宋体"/>
          <w:kern w:val="0"/>
          <w:sz w:val="28"/>
          <w:szCs w:val="28"/>
        </w:rPr>
        <w:br/>
      </w:r>
      <w:r w:rsidRPr="00CA302C">
        <w:rPr>
          <w:rFonts w:ascii="宋体" w:hAnsi="宋体" w:cs="宋体" w:hint="eastAsia"/>
          <w:kern w:val="0"/>
          <w:sz w:val="28"/>
          <w:szCs w:val="28"/>
        </w:rPr>
        <w:t xml:space="preserve">    </w:t>
      </w:r>
      <w:r w:rsidRPr="00197B54">
        <w:rPr>
          <w:rFonts w:ascii="宋体" w:hAnsi="宋体" w:cs="宋体"/>
          <w:kern w:val="0"/>
          <w:sz w:val="28"/>
          <w:szCs w:val="28"/>
        </w:rPr>
        <w:t>四、表彰奖励</w:t>
      </w:r>
      <w:r w:rsidRPr="00197B54">
        <w:rPr>
          <w:rFonts w:ascii="宋体" w:hAnsi="宋体" w:cs="宋体"/>
          <w:kern w:val="0"/>
          <w:sz w:val="28"/>
          <w:szCs w:val="28"/>
        </w:rPr>
        <w:br/>
      </w:r>
      <w:r w:rsidRPr="00CA302C">
        <w:rPr>
          <w:rFonts w:ascii="宋体" w:hAnsi="宋体" w:cs="宋体" w:hint="eastAsia"/>
          <w:kern w:val="0"/>
          <w:sz w:val="28"/>
          <w:szCs w:val="28"/>
        </w:rPr>
        <w:t xml:space="preserve">    </w:t>
      </w:r>
      <w:r w:rsidRPr="00197B54">
        <w:rPr>
          <w:rFonts w:ascii="宋体" w:hAnsi="宋体" w:cs="宋体"/>
          <w:kern w:val="0"/>
          <w:sz w:val="28"/>
          <w:szCs w:val="28"/>
        </w:rPr>
        <w:t>本届活动评选咸阳市十佳科普明星10名,授予“咸阳市十住科普明星”称号,根据推荐情况,在提名者中评选出“咸阳市优秀科普工作者”,并授予“咸阳市优秀科普工作者”荣誉称号。同时</w:t>
      </w:r>
      <w:r w:rsidRPr="00CA302C">
        <w:rPr>
          <w:rFonts w:ascii="宋体" w:hAnsi="宋体" w:cs="宋体"/>
          <w:kern w:val="0"/>
          <w:sz w:val="28"/>
          <w:szCs w:val="28"/>
        </w:rPr>
        <w:t>,</w:t>
      </w:r>
      <w:r w:rsidRPr="00197B54">
        <w:rPr>
          <w:rFonts w:ascii="宋体" w:hAnsi="宋体" w:cs="宋体"/>
          <w:kern w:val="0"/>
          <w:sz w:val="28"/>
          <w:szCs w:val="28"/>
        </w:rPr>
        <w:t>颁发证书,在相关新闻媒体、网站上公布获奖者名单。</w:t>
      </w:r>
      <w:r w:rsidRPr="00197B54">
        <w:rPr>
          <w:rFonts w:ascii="宋体" w:hAnsi="宋体" w:cs="宋体"/>
          <w:kern w:val="0"/>
          <w:sz w:val="28"/>
          <w:szCs w:val="28"/>
        </w:rPr>
        <w:br/>
      </w:r>
      <w:r w:rsidRPr="00CA302C">
        <w:rPr>
          <w:rFonts w:ascii="宋体" w:hAnsi="宋体" w:cs="宋体" w:hint="eastAsia"/>
          <w:kern w:val="0"/>
          <w:sz w:val="28"/>
          <w:szCs w:val="28"/>
        </w:rPr>
        <w:t xml:space="preserve">    </w:t>
      </w:r>
      <w:r w:rsidRPr="00197B54">
        <w:rPr>
          <w:rFonts w:ascii="宋体" w:hAnsi="宋体" w:cs="宋体"/>
          <w:kern w:val="0"/>
          <w:sz w:val="28"/>
          <w:szCs w:val="28"/>
        </w:rPr>
        <w:t>五、组织领导</w:t>
      </w:r>
      <w:r w:rsidRPr="00197B54">
        <w:rPr>
          <w:rFonts w:ascii="宋体" w:hAnsi="宋体" w:cs="宋体"/>
          <w:kern w:val="0"/>
          <w:sz w:val="28"/>
          <w:szCs w:val="28"/>
        </w:rPr>
        <w:br/>
      </w:r>
      <w:r w:rsidRPr="00CA302C">
        <w:rPr>
          <w:rFonts w:ascii="宋体" w:hAnsi="宋体" w:cs="宋体" w:hint="eastAsia"/>
          <w:kern w:val="0"/>
          <w:sz w:val="28"/>
          <w:szCs w:val="28"/>
        </w:rPr>
        <w:t xml:space="preserve">    </w:t>
      </w:r>
      <w:r w:rsidRPr="00197B54">
        <w:rPr>
          <w:rFonts w:ascii="宋体" w:hAnsi="宋体" w:cs="宋体"/>
          <w:kern w:val="0"/>
          <w:sz w:val="28"/>
          <w:szCs w:val="28"/>
        </w:rPr>
        <w:t>为了加强对评选活动的组织领导,按照《咸阳市十佳科普明及均星评选办法》,成立咸阳市第九届十佳科普明星组委会,组委会主任由市委常委、组织部长崔勒宇同志担任,副主任由市委组织部、市委宣传部、市文明</w:t>
      </w:r>
      <w:proofErr w:type="gramStart"/>
      <w:r w:rsidRPr="00197B54">
        <w:rPr>
          <w:rFonts w:ascii="宋体" w:hAnsi="宋体" w:cs="宋体"/>
          <w:kern w:val="0"/>
          <w:sz w:val="28"/>
          <w:szCs w:val="28"/>
        </w:rPr>
        <w:t>办主管</w:t>
      </w:r>
      <w:proofErr w:type="gramEnd"/>
      <w:r w:rsidRPr="00197B54">
        <w:rPr>
          <w:rFonts w:ascii="宋体" w:hAnsi="宋体" w:cs="宋体"/>
          <w:kern w:val="0"/>
          <w:sz w:val="28"/>
          <w:szCs w:val="28"/>
        </w:rPr>
        <w:t>科普工作的领导和市科协主席担任,成员由市委组织部、市委宣传部、市科协、市文明办、市工信委、市</w:t>
      </w:r>
      <w:proofErr w:type="gramStart"/>
      <w:r w:rsidRPr="00197B54">
        <w:rPr>
          <w:rFonts w:ascii="宋体" w:hAnsi="宋体" w:cs="宋体"/>
          <w:kern w:val="0"/>
          <w:sz w:val="28"/>
          <w:szCs w:val="28"/>
        </w:rPr>
        <w:t>人社局</w:t>
      </w:r>
      <w:proofErr w:type="gramEnd"/>
      <w:r w:rsidRPr="00197B54">
        <w:rPr>
          <w:rFonts w:ascii="宋体" w:hAnsi="宋体" w:cs="宋体"/>
          <w:kern w:val="0"/>
          <w:sz w:val="28"/>
          <w:szCs w:val="28"/>
        </w:rPr>
        <w:t>、市科技局、市农业局、市文广新局、咸阳日报社等单位相关科室负责同志组成。组委会下设办公室,办公室设在市科协,市科协副主席程婕担任办公室主任。办公室成立评选委员会,负责人选的审查、认定及初评工作。</w:t>
      </w:r>
      <w:r w:rsidRPr="00197B54">
        <w:rPr>
          <w:rFonts w:ascii="宋体" w:hAnsi="宋体" w:cs="宋体"/>
          <w:kern w:val="0"/>
          <w:sz w:val="28"/>
          <w:szCs w:val="28"/>
        </w:rPr>
        <w:br/>
      </w:r>
      <w:r w:rsidRPr="00CA302C">
        <w:rPr>
          <w:rFonts w:ascii="宋体" w:hAnsi="宋体" w:cs="宋体" w:hint="eastAsia"/>
          <w:kern w:val="0"/>
          <w:sz w:val="28"/>
          <w:szCs w:val="28"/>
        </w:rPr>
        <w:t xml:space="preserve">    六、</w:t>
      </w:r>
      <w:r w:rsidRPr="00197B54">
        <w:rPr>
          <w:rFonts w:ascii="宋体" w:hAnsi="宋体" w:cs="宋体"/>
          <w:kern w:val="0"/>
          <w:sz w:val="28"/>
          <w:szCs w:val="28"/>
        </w:rPr>
        <w:t>评选要求</w:t>
      </w:r>
      <w:r w:rsidRPr="00197B54">
        <w:rPr>
          <w:rFonts w:ascii="宋体" w:hAnsi="宋体" w:cs="宋体"/>
          <w:kern w:val="0"/>
          <w:sz w:val="28"/>
          <w:szCs w:val="28"/>
        </w:rPr>
        <w:br/>
      </w:r>
      <w:r w:rsidRPr="00CA302C">
        <w:rPr>
          <w:rFonts w:ascii="宋体" w:hAnsi="宋体" w:cs="宋体" w:hint="eastAsia"/>
          <w:kern w:val="0"/>
          <w:sz w:val="28"/>
          <w:szCs w:val="28"/>
        </w:rPr>
        <w:t xml:space="preserve">    </w:t>
      </w:r>
      <w:r w:rsidRPr="00197B54">
        <w:rPr>
          <w:rFonts w:ascii="宋体" w:hAnsi="宋体" w:cs="宋体"/>
          <w:kern w:val="0"/>
          <w:sz w:val="28"/>
          <w:szCs w:val="28"/>
        </w:rPr>
        <w:t>1、评选表彰科普明星活动,是全面实施“创新驱动”“科教兴市”“人才强市”战略,推动全市经济社会科学发展的重要举措,</w:t>
      </w:r>
      <w:r w:rsidRPr="00CA302C">
        <w:rPr>
          <w:rFonts w:ascii="宋体" w:hAnsi="宋体" w:cs="宋体"/>
          <w:kern w:val="0"/>
          <w:sz w:val="28"/>
          <w:szCs w:val="28"/>
        </w:rPr>
        <w:t>对于激励和引导全市科普</w:t>
      </w:r>
      <w:r w:rsidRPr="00CA302C">
        <w:rPr>
          <w:rFonts w:ascii="宋体" w:hAnsi="宋体" w:cs="宋体" w:hint="eastAsia"/>
          <w:kern w:val="0"/>
          <w:sz w:val="28"/>
          <w:szCs w:val="28"/>
        </w:rPr>
        <w:t>工</w:t>
      </w:r>
      <w:r w:rsidRPr="00197B54">
        <w:rPr>
          <w:rFonts w:ascii="宋体" w:hAnsi="宋体" w:cs="宋体"/>
          <w:kern w:val="0"/>
          <w:sz w:val="28"/>
          <w:szCs w:val="28"/>
        </w:rPr>
        <w:t>作者,积极投身于经济建设政治建设、文化建设、社会建设、生态文明建设有着十分重要的意义。各单位、各部门要高度重视,认真组织推荐工作</w:t>
      </w:r>
      <w:r w:rsidRPr="00CA302C">
        <w:rPr>
          <w:rFonts w:ascii="宋体" w:hAnsi="宋体" w:cs="宋体" w:hint="eastAsia"/>
          <w:kern w:val="0"/>
          <w:sz w:val="28"/>
          <w:szCs w:val="28"/>
        </w:rPr>
        <w:t>。</w:t>
      </w:r>
      <w:r w:rsidRPr="00197B54">
        <w:rPr>
          <w:rFonts w:ascii="宋体" w:hAnsi="宋体" w:cs="宋体"/>
          <w:kern w:val="0"/>
          <w:sz w:val="28"/>
          <w:szCs w:val="28"/>
        </w:rPr>
        <w:br/>
      </w:r>
      <w:r w:rsidRPr="00CA302C">
        <w:rPr>
          <w:rFonts w:ascii="宋体" w:hAnsi="宋体" w:cs="宋体" w:hint="eastAsia"/>
          <w:kern w:val="0"/>
          <w:sz w:val="28"/>
          <w:szCs w:val="28"/>
        </w:rPr>
        <w:lastRenderedPageBreak/>
        <w:t xml:space="preserve">    </w:t>
      </w:r>
      <w:r w:rsidRPr="00197B54">
        <w:rPr>
          <w:rFonts w:ascii="宋体" w:hAnsi="宋体" w:cs="宋体"/>
          <w:kern w:val="0"/>
          <w:sz w:val="28"/>
          <w:szCs w:val="28"/>
        </w:rPr>
        <w:t>2、在推荐候选人时,既要重视其在科学技术普及方面取得的突出业绩和做出的贡献,又要注重其良好的敬业精神和职业道德。要注意兼顾地域、学科和年龄分布,特别要注意发现和推荐在艰苦环境中工作的优秀科普工作者</w:t>
      </w:r>
      <w:r w:rsidRPr="00CA302C">
        <w:rPr>
          <w:rFonts w:ascii="宋体" w:hAnsi="宋体" w:cs="宋体" w:hint="eastAsia"/>
          <w:kern w:val="0"/>
          <w:sz w:val="28"/>
          <w:szCs w:val="28"/>
        </w:rPr>
        <w:t>。</w:t>
      </w:r>
    </w:p>
    <w:p w:rsidR="001C167E" w:rsidRPr="00CA302C" w:rsidRDefault="001C167E" w:rsidP="001C167E">
      <w:pPr>
        <w:widowControl/>
        <w:spacing w:after="240"/>
        <w:ind w:firstLineChars="200" w:firstLine="560"/>
        <w:jc w:val="left"/>
        <w:rPr>
          <w:rFonts w:ascii="宋体" w:hAnsi="宋体" w:cs="宋体"/>
          <w:kern w:val="0"/>
          <w:sz w:val="28"/>
          <w:szCs w:val="28"/>
        </w:rPr>
      </w:pPr>
      <w:r w:rsidRPr="00CA302C">
        <w:rPr>
          <w:rFonts w:ascii="宋体" w:hAnsi="宋体" w:cs="宋体" w:hint="eastAsia"/>
          <w:kern w:val="0"/>
          <w:sz w:val="28"/>
          <w:szCs w:val="28"/>
        </w:rPr>
        <w:t>3、</w:t>
      </w:r>
      <w:r w:rsidRPr="00197B54">
        <w:rPr>
          <w:rFonts w:ascii="宋体" w:hAnsi="宋体" w:cs="宋体"/>
          <w:kern w:val="0"/>
          <w:sz w:val="28"/>
          <w:szCs w:val="28"/>
        </w:rPr>
        <w:t>科普明星评选活动是一项政策性很强的工作,应严肃认真、实事求是、坚持标准。各单位要积极推荐、严格审查。县市区各推荐2-3名候选人,市级各部门、中省属驻咸科研、教学单位、企事业单位各推荐1名候选人</w:t>
      </w:r>
      <w:r w:rsidRPr="00CA302C">
        <w:rPr>
          <w:rFonts w:ascii="宋体" w:hAnsi="宋体" w:cs="宋体" w:hint="eastAsia"/>
          <w:kern w:val="0"/>
          <w:sz w:val="28"/>
          <w:szCs w:val="28"/>
        </w:rPr>
        <w:t>。</w:t>
      </w:r>
      <w:r w:rsidRPr="00197B54">
        <w:rPr>
          <w:rFonts w:ascii="宋体" w:hAnsi="宋体" w:cs="宋体"/>
          <w:kern w:val="0"/>
          <w:sz w:val="28"/>
          <w:szCs w:val="28"/>
        </w:rPr>
        <w:br/>
      </w:r>
      <w:r w:rsidRPr="00CA302C">
        <w:rPr>
          <w:rFonts w:ascii="宋体" w:hAnsi="宋体" w:cs="宋体" w:hint="eastAsia"/>
          <w:kern w:val="0"/>
          <w:sz w:val="28"/>
          <w:szCs w:val="28"/>
        </w:rPr>
        <w:t xml:space="preserve">    </w:t>
      </w:r>
      <w:r w:rsidRPr="00197B54">
        <w:rPr>
          <w:rFonts w:ascii="宋体" w:hAnsi="宋体" w:cs="宋体"/>
          <w:kern w:val="0"/>
          <w:sz w:val="28"/>
          <w:szCs w:val="28"/>
        </w:rPr>
        <w:t>4、根据评选工作程序,评选结果将在市科协官方网站和</w:t>
      </w:r>
      <w:proofErr w:type="gramStart"/>
      <w:r w:rsidRPr="00197B54">
        <w:rPr>
          <w:rFonts w:ascii="宋体" w:hAnsi="宋体" w:cs="宋体"/>
          <w:kern w:val="0"/>
          <w:sz w:val="28"/>
          <w:szCs w:val="28"/>
        </w:rPr>
        <w:t>官</w:t>
      </w:r>
      <w:r w:rsidRPr="00CA302C">
        <w:rPr>
          <w:rFonts w:ascii="宋体" w:hAnsi="宋体" w:cs="宋体" w:hint="eastAsia"/>
          <w:kern w:val="0"/>
          <w:sz w:val="28"/>
          <w:szCs w:val="28"/>
        </w:rPr>
        <w:t>放微信公众</w:t>
      </w:r>
      <w:proofErr w:type="gramEnd"/>
      <w:r w:rsidRPr="00CA302C">
        <w:rPr>
          <w:rFonts w:ascii="宋体" w:hAnsi="宋体" w:cs="宋体" w:hint="eastAsia"/>
          <w:kern w:val="0"/>
          <w:sz w:val="28"/>
          <w:szCs w:val="28"/>
        </w:rPr>
        <w:t>平台刊登候选人的事迹（排名不分先后），面向社会公示。</w:t>
      </w:r>
    </w:p>
    <w:p w:rsidR="001C167E" w:rsidRPr="00CA302C" w:rsidRDefault="001C167E" w:rsidP="001C167E">
      <w:pPr>
        <w:widowControl/>
        <w:spacing w:after="240"/>
        <w:ind w:firstLineChars="200" w:firstLine="560"/>
        <w:jc w:val="left"/>
        <w:rPr>
          <w:rFonts w:ascii="宋体" w:hAnsi="宋体" w:cs="宋体"/>
          <w:kern w:val="0"/>
          <w:sz w:val="28"/>
          <w:szCs w:val="28"/>
        </w:rPr>
      </w:pPr>
      <w:r w:rsidRPr="00CA302C">
        <w:rPr>
          <w:rFonts w:ascii="宋体" w:hAnsi="宋体" w:cs="宋体" w:hint="eastAsia"/>
          <w:kern w:val="0"/>
          <w:sz w:val="28"/>
          <w:szCs w:val="28"/>
        </w:rPr>
        <w:t>5、申报材料：</w:t>
      </w:r>
    </w:p>
    <w:p w:rsidR="001C167E" w:rsidRPr="00CA302C" w:rsidRDefault="001C167E" w:rsidP="001C167E">
      <w:pPr>
        <w:ind w:firstLineChars="200" w:firstLine="560"/>
        <w:rPr>
          <w:sz w:val="28"/>
          <w:szCs w:val="28"/>
        </w:rPr>
      </w:pPr>
      <w:r w:rsidRPr="00CA302C">
        <w:rPr>
          <w:rFonts w:hint="eastAsia"/>
          <w:sz w:val="28"/>
          <w:szCs w:val="28"/>
        </w:rPr>
        <w:t>(1)</w:t>
      </w:r>
      <w:r w:rsidRPr="00CA302C">
        <w:rPr>
          <w:rFonts w:hint="eastAsia"/>
          <w:sz w:val="28"/>
          <w:szCs w:val="28"/>
        </w:rPr>
        <w:t>凡被推荐的候选人须认真填报咸阳市第九届十佳科普明星推荐表</w:t>
      </w:r>
      <w:r w:rsidRPr="00CA302C">
        <w:rPr>
          <w:rFonts w:hint="eastAsia"/>
          <w:sz w:val="28"/>
          <w:szCs w:val="28"/>
        </w:rPr>
        <w:t>,</w:t>
      </w:r>
      <w:r w:rsidRPr="00CA302C">
        <w:rPr>
          <w:rFonts w:hint="eastAsia"/>
          <w:sz w:val="28"/>
          <w:szCs w:val="28"/>
        </w:rPr>
        <w:t>加盖单位党组织或县市区组织部门公章</w:t>
      </w:r>
      <w:r w:rsidRPr="00CA302C">
        <w:rPr>
          <w:rFonts w:hint="eastAsia"/>
          <w:sz w:val="28"/>
          <w:szCs w:val="28"/>
        </w:rPr>
        <w:t>;</w:t>
      </w:r>
    </w:p>
    <w:p w:rsidR="001C167E" w:rsidRPr="00CA302C" w:rsidRDefault="001C167E" w:rsidP="001C167E">
      <w:pPr>
        <w:ind w:firstLineChars="200" w:firstLine="560"/>
        <w:rPr>
          <w:sz w:val="28"/>
          <w:szCs w:val="28"/>
        </w:rPr>
      </w:pPr>
      <w:r w:rsidRPr="00CA302C">
        <w:rPr>
          <w:rFonts w:hint="eastAsia"/>
          <w:sz w:val="28"/>
          <w:szCs w:val="28"/>
        </w:rPr>
        <w:t>(2)3000</w:t>
      </w:r>
      <w:r w:rsidRPr="00CA302C">
        <w:rPr>
          <w:rFonts w:hint="eastAsia"/>
          <w:sz w:val="28"/>
          <w:szCs w:val="28"/>
        </w:rPr>
        <w:t>字以内内容翔实的先进事迹材料、获奖复印件</w:t>
      </w:r>
      <w:r w:rsidRPr="00CA302C">
        <w:rPr>
          <w:rFonts w:hint="eastAsia"/>
          <w:sz w:val="28"/>
          <w:szCs w:val="28"/>
        </w:rPr>
        <w:t>;</w:t>
      </w:r>
    </w:p>
    <w:p w:rsidR="001C167E" w:rsidRPr="00CA302C" w:rsidRDefault="001C167E" w:rsidP="001C167E">
      <w:pPr>
        <w:ind w:firstLineChars="200" w:firstLine="560"/>
        <w:rPr>
          <w:sz w:val="28"/>
          <w:szCs w:val="28"/>
        </w:rPr>
      </w:pPr>
      <w:r w:rsidRPr="00CA302C">
        <w:rPr>
          <w:rFonts w:hint="eastAsia"/>
          <w:sz w:val="28"/>
          <w:szCs w:val="28"/>
        </w:rPr>
        <w:t>(3)300</w:t>
      </w:r>
      <w:r w:rsidRPr="00CA302C">
        <w:rPr>
          <w:rFonts w:hint="eastAsia"/>
          <w:sz w:val="28"/>
          <w:szCs w:val="28"/>
        </w:rPr>
        <w:t>字以内个人事迹简介及电子相片</w:t>
      </w:r>
      <w:r w:rsidRPr="00CA302C">
        <w:rPr>
          <w:rFonts w:hint="eastAsia"/>
          <w:sz w:val="28"/>
          <w:szCs w:val="28"/>
        </w:rPr>
        <w:t>;</w:t>
      </w:r>
    </w:p>
    <w:p w:rsidR="001C167E" w:rsidRPr="00CA302C" w:rsidRDefault="001C167E" w:rsidP="001C167E">
      <w:pPr>
        <w:ind w:firstLineChars="200" w:firstLine="560"/>
        <w:rPr>
          <w:sz w:val="28"/>
          <w:szCs w:val="28"/>
        </w:rPr>
      </w:pPr>
      <w:r w:rsidRPr="00CA302C">
        <w:rPr>
          <w:rFonts w:hint="eastAsia"/>
          <w:sz w:val="28"/>
          <w:szCs w:val="28"/>
        </w:rPr>
        <w:t>(4)</w:t>
      </w:r>
      <w:r w:rsidRPr="00CA302C">
        <w:rPr>
          <w:rFonts w:hint="eastAsia"/>
          <w:sz w:val="28"/>
          <w:szCs w:val="28"/>
        </w:rPr>
        <w:t>请于</w:t>
      </w:r>
      <w:r w:rsidRPr="00CA302C">
        <w:rPr>
          <w:rFonts w:hint="eastAsia"/>
          <w:sz w:val="28"/>
          <w:szCs w:val="28"/>
        </w:rPr>
        <w:t>2018</w:t>
      </w:r>
      <w:r w:rsidRPr="00CA302C">
        <w:rPr>
          <w:rFonts w:hint="eastAsia"/>
          <w:sz w:val="28"/>
          <w:szCs w:val="28"/>
        </w:rPr>
        <w:t>年</w:t>
      </w:r>
      <w:r w:rsidRPr="00CA302C">
        <w:rPr>
          <w:rFonts w:hint="eastAsia"/>
          <w:sz w:val="28"/>
          <w:szCs w:val="28"/>
        </w:rPr>
        <w:t>7</w:t>
      </w:r>
      <w:r w:rsidRPr="00CA302C">
        <w:rPr>
          <w:rFonts w:hint="eastAsia"/>
          <w:sz w:val="28"/>
          <w:szCs w:val="28"/>
        </w:rPr>
        <w:t>月</w:t>
      </w:r>
      <w:r w:rsidRPr="00CA302C">
        <w:rPr>
          <w:rFonts w:hint="eastAsia"/>
          <w:sz w:val="28"/>
          <w:szCs w:val="28"/>
        </w:rPr>
        <w:t>30</w:t>
      </w:r>
      <w:r w:rsidRPr="00CA302C">
        <w:rPr>
          <w:rFonts w:hint="eastAsia"/>
          <w:sz w:val="28"/>
          <w:szCs w:val="28"/>
        </w:rPr>
        <w:t>前将纸质材料一式一份及电子版报送市科协普及部。所有上报材料不予退还</w:t>
      </w:r>
      <w:r w:rsidRPr="00CA302C">
        <w:rPr>
          <w:rFonts w:hint="eastAsia"/>
          <w:sz w:val="28"/>
          <w:szCs w:val="28"/>
        </w:rPr>
        <w:t>,</w:t>
      </w:r>
      <w:r w:rsidRPr="00CA302C">
        <w:rPr>
          <w:rFonts w:hint="eastAsia"/>
          <w:sz w:val="28"/>
          <w:szCs w:val="28"/>
        </w:rPr>
        <w:t>请自行备份</w:t>
      </w:r>
      <w:r>
        <w:rPr>
          <w:rFonts w:hint="eastAsia"/>
          <w:sz w:val="28"/>
          <w:szCs w:val="28"/>
        </w:rPr>
        <w:t>。</w:t>
      </w:r>
    </w:p>
    <w:p w:rsidR="001C167E" w:rsidRPr="00CA302C" w:rsidRDefault="001C167E" w:rsidP="001C167E">
      <w:pPr>
        <w:ind w:firstLineChars="200" w:firstLine="560"/>
        <w:rPr>
          <w:sz w:val="28"/>
          <w:szCs w:val="28"/>
        </w:rPr>
      </w:pPr>
      <w:r w:rsidRPr="00CA302C">
        <w:rPr>
          <w:rFonts w:hint="eastAsia"/>
          <w:sz w:val="28"/>
          <w:szCs w:val="28"/>
        </w:rPr>
        <w:t>附件</w:t>
      </w:r>
      <w:r w:rsidRPr="00CA302C">
        <w:rPr>
          <w:rFonts w:hint="eastAsia"/>
          <w:sz w:val="28"/>
          <w:szCs w:val="28"/>
        </w:rPr>
        <w:t>:</w:t>
      </w:r>
      <w:r>
        <w:rPr>
          <w:rFonts w:hint="eastAsia"/>
          <w:sz w:val="28"/>
          <w:szCs w:val="28"/>
        </w:rPr>
        <w:t xml:space="preserve"> </w:t>
      </w:r>
      <w:r w:rsidRPr="00CA302C">
        <w:rPr>
          <w:rFonts w:hint="eastAsia"/>
          <w:sz w:val="28"/>
          <w:szCs w:val="28"/>
        </w:rPr>
        <w:t>咸阳市第九届十佳科普明星候选人推荐表</w:t>
      </w:r>
    </w:p>
    <w:p w:rsidR="001C167E" w:rsidRDefault="001C167E" w:rsidP="001C167E">
      <w:pPr>
        <w:ind w:firstLineChars="200" w:firstLine="560"/>
        <w:rPr>
          <w:sz w:val="28"/>
          <w:szCs w:val="28"/>
        </w:rPr>
      </w:pPr>
    </w:p>
    <w:p w:rsidR="001C167E" w:rsidRDefault="001C167E" w:rsidP="001C167E">
      <w:pPr>
        <w:ind w:firstLineChars="200" w:firstLine="560"/>
        <w:rPr>
          <w:sz w:val="28"/>
          <w:szCs w:val="28"/>
        </w:rPr>
      </w:pPr>
    </w:p>
    <w:p w:rsidR="001C167E" w:rsidRDefault="001C167E" w:rsidP="001C167E">
      <w:pPr>
        <w:ind w:firstLineChars="200" w:firstLine="560"/>
        <w:rPr>
          <w:sz w:val="28"/>
          <w:szCs w:val="28"/>
        </w:rPr>
      </w:pPr>
    </w:p>
    <w:p w:rsidR="001C167E" w:rsidRDefault="001C167E" w:rsidP="001C167E">
      <w:pPr>
        <w:ind w:firstLineChars="200" w:firstLine="560"/>
        <w:rPr>
          <w:sz w:val="28"/>
          <w:szCs w:val="28"/>
        </w:rPr>
      </w:pPr>
    </w:p>
    <w:p w:rsidR="001C167E" w:rsidRPr="00CA302C" w:rsidRDefault="001C167E" w:rsidP="001C167E">
      <w:pPr>
        <w:ind w:firstLineChars="200" w:firstLine="560"/>
        <w:rPr>
          <w:sz w:val="28"/>
          <w:szCs w:val="28"/>
        </w:rPr>
      </w:pPr>
    </w:p>
    <w:p w:rsidR="001C167E" w:rsidRPr="00CA302C" w:rsidRDefault="001C167E" w:rsidP="001C167E">
      <w:pPr>
        <w:ind w:firstLineChars="150" w:firstLine="420"/>
        <w:rPr>
          <w:sz w:val="28"/>
          <w:szCs w:val="28"/>
        </w:rPr>
      </w:pPr>
      <w:r w:rsidRPr="00CA302C">
        <w:rPr>
          <w:rFonts w:hint="eastAsia"/>
          <w:sz w:val="28"/>
          <w:szCs w:val="28"/>
        </w:rPr>
        <w:t>联</w:t>
      </w:r>
      <w:r w:rsidRPr="00CA302C">
        <w:rPr>
          <w:rFonts w:hint="eastAsia"/>
          <w:sz w:val="28"/>
          <w:szCs w:val="28"/>
        </w:rPr>
        <w:t xml:space="preserve"> </w:t>
      </w:r>
      <w:r w:rsidRPr="00CA302C">
        <w:rPr>
          <w:rFonts w:hint="eastAsia"/>
          <w:sz w:val="28"/>
          <w:szCs w:val="28"/>
        </w:rPr>
        <w:t>系</w:t>
      </w:r>
      <w:r w:rsidRPr="00CA302C">
        <w:rPr>
          <w:rFonts w:hint="eastAsia"/>
          <w:sz w:val="28"/>
          <w:szCs w:val="28"/>
        </w:rPr>
        <w:t xml:space="preserve"> </w:t>
      </w:r>
      <w:r w:rsidRPr="00CA302C">
        <w:rPr>
          <w:rFonts w:hint="eastAsia"/>
          <w:sz w:val="28"/>
          <w:szCs w:val="28"/>
        </w:rPr>
        <w:t>人</w:t>
      </w:r>
      <w:r w:rsidRPr="00CA302C">
        <w:rPr>
          <w:rFonts w:hint="eastAsia"/>
          <w:sz w:val="28"/>
          <w:szCs w:val="28"/>
        </w:rPr>
        <w:t xml:space="preserve">:  </w:t>
      </w:r>
      <w:r w:rsidRPr="00CA302C">
        <w:rPr>
          <w:rFonts w:hint="eastAsia"/>
          <w:sz w:val="28"/>
          <w:szCs w:val="28"/>
        </w:rPr>
        <w:t>李志明</w:t>
      </w:r>
      <w:r>
        <w:rPr>
          <w:rFonts w:hint="eastAsia"/>
          <w:sz w:val="28"/>
          <w:szCs w:val="28"/>
        </w:rPr>
        <w:t xml:space="preserve">  </w:t>
      </w:r>
      <w:r w:rsidRPr="00CA302C">
        <w:rPr>
          <w:rFonts w:hint="eastAsia"/>
          <w:sz w:val="28"/>
          <w:szCs w:val="28"/>
        </w:rPr>
        <w:t xml:space="preserve">  </w:t>
      </w:r>
      <w:r w:rsidRPr="00CA302C">
        <w:rPr>
          <w:rFonts w:hint="eastAsia"/>
          <w:sz w:val="28"/>
          <w:szCs w:val="28"/>
        </w:rPr>
        <w:t>杨</w:t>
      </w:r>
      <w:r w:rsidRPr="00CA302C">
        <w:rPr>
          <w:rFonts w:hint="eastAsia"/>
          <w:sz w:val="28"/>
          <w:szCs w:val="28"/>
        </w:rPr>
        <w:t xml:space="preserve">  </w:t>
      </w:r>
      <w:r w:rsidRPr="00CA302C">
        <w:rPr>
          <w:rFonts w:hint="eastAsia"/>
          <w:sz w:val="28"/>
          <w:szCs w:val="28"/>
        </w:rPr>
        <w:t>惠</w:t>
      </w:r>
      <w:r>
        <w:rPr>
          <w:rFonts w:hint="eastAsia"/>
          <w:sz w:val="28"/>
          <w:szCs w:val="28"/>
        </w:rPr>
        <w:t xml:space="preserve">  </w:t>
      </w:r>
      <w:r w:rsidRPr="00CA302C">
        <w:rPr>
          <w:rFonts w:hint="eastAsia"/>
          <w:sz w:val="28"/>
          <w:szCs w:val="28"/>
        </w:rPr>
        <w:t>电</w:t>
      </w:r>
      <w:r w:rsidRPr="00CA302C">
        <w:rPr>
          <w:rFonts w:hint="eastAsia"/>
          <w:sz w:val="28"/>
          <w:szCs w:val="28"/>
        </w:rPr>
        <w:t xml:space="preserve">    </w:t>
      </w:r>
      <w:r w:rsidRPr="00CA302C">
        <w:rPr>
          <w:rFonts w:hint="eastAsia"/>
          <w:sz w:val="28"/>
          <w:szCs w:val="28"/>
        </w:rPr>
        <w:t>话</w:t>
      </w:r>
      <w:r w:rsidRPr="00CA302C">
        <w:rPr>
          <w:rFonts w:hint="eastAsia"/>
          <w:sz w:val="28"/>
          <w:szCs w:val="28"/>
        </w:rPr>
        <w:t>:  33210214</w:t>
      </w:r>
    </w:p>
    <w:p w:rsidR="001C167E" w:rsidRPr="00CA302C" w:rsidRDefault="001C167E" w:rsidP="001C167E">
      <w:pPr>
        <w:ind w:firstLineChars="150" w:firstLine="420"/>
        <w:rPr>
          <w:sz w:val="28"/>
          <w:szCs w:val="28"/>
        </w:rPr>
      </w:pPr>
      <w:proofErr w:type="gramStart"/>
      <w:r w:rsidRPr="00CA302C">
        <w:rPr>
          <w:rFonts w:hint="eastAsia"/>
          <w:sz w:val="28"/>
          <w:szCs w:val="28"/>
        </w:rPr>
        <w:t>邮</w:t>
      </w:r>
      <w:proofErr w:type="gramEnd"/>
      <w:r w:rsidRPr="00CA302C">
        <w:rPr>
          <w:rFonts w:hint="eastAsia"/>
          <w:sz w:val="28"/>
          <w:szCs w:val="28"/>
        </w:rPr>
        <w:t xml:space="preserve">    </w:t>
      </w:r>
      <w:r w:rsidRPr="00CA302C">
        <w:rPr>
          <w:rFonts w:hint="eastAsia"/>
          <w:sz w:val="28"/>
          <w:szCs w:val="28"/>
        </w:rPr>
        <w:t>编</w:t>
      </w:r>
      <w:r w:rsidRPr="00CA302C">
        <w:rPr>
          <w:rFonts w:hint="eastAsia"/>
          <w:sz w:val="28"/>
          <w:szCs w:val="28"/>
        </w:rPr>
        <w:t xml:space="preserve">:  712000            </w:t>
      </w:r>
      <w:r w:rsidRPr="00CA302C">
        <w:rPr>
          <w:rFonts w:hint="eastAsia"/>
          <w:sz w:val="28"/>
          <w:szCs w:val="28"/>
        </w:rPr>
        <w:t>电子信箱</w:t>
      </w:r>
      <w:r w:rsidRPr="00CA302C">
        <w:rPr>
          <w:rFonts w:hint="eastAsia"/>
          <w:sz w:val="28"/>
          <w:szCs w:val="28"/>
        </w:rPr>
        <w:t xml:space="preserve">:  </w:t>
      </w:r>
      <w:r>
        <w:rPr>
          <w:rFonts w:hint="eastAsia"/>
          <w:sz w:val="28"/>
          <w:szCs w:val="28"/>
        </w:rPr>
        <w:t>xyskx2</w:t>
      </w:r>
      <w:r w:rsidRPr="00CA302C">
        <w:rPr>
          <w:rFonts w:hint="eastAsia"/>
          <w:sz w:val="28"/>
          <w:szCs w:val="28"/>
        </w:rPr>
        <w:t>14@163.c</w:t>
      </w:r>
      <w:r>
        <w:rPr>
          <w:rFonts w:hint="eastAsia"/>
          <w:sz w:val="28"/>
          <w:szCs w:val="28"/>
        </w:rPr>
        <w:t>om</w:t>
      </w:r>
    </w:p>
    <w:p w:rsidR="001C167E" w:rsidRPr="00CA302C" w:rsidRDefault="001C167E" w:rsidP="001C167E">
      <w:pPr>
        <w:ind w:firstLineChars="150" w:firstLine="420"/>
        <w:rPr>
          <w:sz w:val="28"/>
          <w:szCs w:val="28"/>
        </w:rPr>
      </w:pPr>
      <w:r w:rsidRPr="00CA302C">
        <w:rPr>
          <w:rFonts w:hint="eastAsia"/>
          <w:sz w:val="28"/>
          <w:szCs w:val="28"/>
        </w:rPr>
        <w:t>地</w:t>
      </w:r>
      <w:r w:rsidRPr="00CA302C">
        <w:rPr>
          <w:rFonts w:hint="eastAsia"/>
          <w:sz w:val="28"/>
          <w:szCs w:val="28"/>
        </w:rPr>
        <w:t xml:space="preserve">    </w:t>
      </w:r>
      <w:r w:rsidRPr="00CA302C">
        <w:rPr>
          <w:rFonts w:hint="eastAsia"/>
          <w:sz w:val="28"/>
          <w:szCs w:val="28"/>
        </w:rPr>
        <w:t>址</w:t>
      </w:r>
      <w:r w:rsidRPr="00CA302C">
        <w:rPr>
          <w:rFonts w:hint="eastAsia"/>
          <w:sz w:val="28"/>
          <w:szCs w:val="28"/>
        </w:rPr>
        <w:t xml:space="preserve">:  </w:t>
      </w:r>
      <w:r w:rsidRPr="00CA302C">
        <w:rPr>
          <w:rFonts w:hint="eastAsia"/>
          <w:sz w:val="28"/>
          <w:szCs w:val="28"/>
        </w:rPr>
        <w:t>咸阳市咸通南路市委大院市科协普及部</w:t>
      </w:r>
    </w:p>
    <w:p w:rsidR="001C167E" w:rsidRPr="00CA302C" w:rsidRDefault="001C167E" w:rsidP="001C167E">
      <w:pPr>
        <w:ind w:firstLineChars="700" w:firstLine="1960"/>
        <w:rPr>
          <w:sz w:val="28"/>
          <w:szCs w:val="28"/>
        </w:rPr>
      </w:pPr>
      <w:r w:rsidRPr="00CA302C">
        <w:rPr>
          <w:rFonts w:hint="eastAsia"/>
          <w:sz w:val="28"/>
          <w:szCs w:val="28"/>
        </w:rPr>
        <w:t>(</w:t>
      </w:r>
      <w:r w:rsidRPr="00CA302C">
        <w:rPr>
          <w:rFonts w:hint="eastAsia"/>
          <w:sz w:val="28"/>
          <w:szCs w:val="28"/>
        </w:rPr>
        <w:t>市委</w:t>
      </w:r>
      <w:r w:rsidRPr="00CA302C">
        <w:rPr>
          <w:rFonts w:hint="eastAsia"/>
          <w:sz w:val="28"/>
          <w:szCs w:val="28"/>
        </w:rPr>
        <w:t>2</w:t>
      </w:r>
      <w:r w:rsidRPr="00CA302C">
        <w:rPr>
          <w:rFonts w:hint="eastAsia"/>
          <w:sz w:val="28"/>
          <w:szCs w:val="28"/>
        </w:rPr>
        <w:t>号楼</w:t>
      </w:r>
      <w:r w:rsidRPr="00CA302C">
        <w:rPr>
          <w:rFonts w:hint="eastAsia"/>
          <w:sz w:val="28"/>
          <w:szCs w:val="28"/>
        </w:rPr>
        <w:t>316</w:t>
      </w:r>
      <w:r w:rsidRPr="00CA302C">
        <w:rPr>
          <w:rFonts w:hint="eastAsia"/>
          <w:sz w:val="28"/>
          <w:szCs w:val="28"/>
        </w:rPr>
        <w:t>室</w:t>
      </w:r>
      <w:r w:rsidRPr="00CA302C">
        <w:rPr>
          <w:rFonts w:hint="eastAsia"/>
          <w:sz w:val="28"/>
          <w:szCs w:val="28"/>
        </w:rPr>
        <w:t>)</w:t>
      </w:r>
    </w:p>
    <w:p w:rsidR="001C167E" w:rsidRPr="00CA302C" w:rsidRDefault="001C167E" w:rsidP="001C167E">
      <w:pPr>
        <w:rPr>
          <w:sz w:val="28"/>
          <w:szCs w:val="28"/>
        </w:rPr>
      </w:pPr>
    </w:p>
    <w:p w:rsidR="001C167E" w:rsidRPr="00CA302C" w:rsidRDefault="001C167E" w:rsidP="001C167E">
      <w:pPr>
        <w:rPr>
          <w:sz w:val="28"/>
          <w:szCs w:val="28"/>
        </w:rPr>
      </w:pPr>
    </w:p>
    <w:p w:rsidR="001C167E" w:rsidRPr="00CA302C" w:rsidRDefault="001C167E" w:rsidP="001C167E">
      <w:pPr>
        <w:rPr>
          <w:sz w:val="28"/>
          <w:szCs w:val="28"/>
        </w:rPr>
      </w:pPr>
      <w:r w:rsidRPr="00CA302C">
        <w:rPr>
          <w:rFonts w:hint="eastAsia"/>
          <w:sz w:val="28"/>
          <w:szCs w:val="28"/>
        </w:rPr>
        <w:t>中共咸阳市委组织部</w:t>
      </w:r>
      <w:r>
        <w:rPr>
          <w:rFonts w:hint="eastAsia"/>
          <w:sz w:val="28"/>
          <w:szCs w:val="28"/>
        </w:rPr>
        <w:t xml:space="preserve">                      </w:t>
      </w:r>
      <w:r w:rsidRPr="00CA302C">
        <w:rPr>
          <w:rFonts w:hint="eastAsia"/>
          <w:sz w:val="28"/>
          <w:szCs w:val="28"/>
        </w:rPr>
        <w:t xml:space="preserve"> </w:t>
      </w:r>
      <w:r w:rsidRPr="00CA302C">
        <w:rPr>
          <w:rFonts w:hint="eastAsia"/>
          <w:sz w:val="28"/>
          <w:szCs w:val="28"/>
        </w:rPr>
        <w:t>中共成阳市委宣传部</w:t>
      </w:r>
    </w:p>
    <w:p w:rsidR="001C167E" w:rsidRPr="00CA302C" w:rsidRDefault="001C167E" w:rsidP="001C167E">
      <w:pPr>
        <w:rPr>
          <w:sz w:val="28"/>
          <w:szCs w:val="28"/>
        </w:rPr>
      </w:pPr>
    </w:p>
    <w:p w:rsidR="001C167E" w:rsidRPr="00CA302C" w:rsidRDefault="001C167E" w:rsidP="001C167E">
      <w:pPr>
        <w:rPr>
          <w:sz w:val="28"/>
          <w:szCs w:val="28"/>
        </w:rPr>
      </w:pPr>
    </w:p>
    <w:p w:rsidR="001C167E" w:rsidRPr="00CA302C" w:rsidRDefault="001C167E" w:rsidP="001C167E">
      <w:pPr>
        <w:rPr>
          <w:sz w:val="28"/>
          <w:szCs w:val="28"/>
        </w:rPr>
      </w:pPr>
      <w:r w:rsidRPr="00CA302C">
        <w:rPr>
          <w:rFonts w:hint="eastAsia"/>
          <w:sz w:val="28"/>
          <w:szCs w:val="28"/>
        </w:rPr>
        <w:t>咸阳市精神文明建设指导委员会办公室</w:t>
      </w:r>
      <w:r>
        <w:rPr>
          <w:rFonts w:hint="eastAsia"/>
          <w:sz w:val="28"/>
          <w:szCs w:val="28"/>
        </w:rPr>
        <w:t xml:space="preserve">      </w:t>
      </w:r>
      <w:r w:rsidRPr="00CA302C">
        <w:rPr>
          <w:rFonts w:hint="eastAsia"/>
          <w:sz w:val="28"/>
          <w:szCs w:val="28"/>
        </w:rPr>
        <w:t xml:space="preserve"> </w:t>
      </w:r>
      <w:r w:rsidRPr="00CA302C">
        <w:rPr>
          <w:rFonts w:hint="eastAsia"/>
          <w:sz w:val="28"/>
          <w:szCs w:val="28"/>
        </w:rPr>
        <w:t>咸阳市科学技术协会</w:t>
      </w:r>
    </w:p>
    <w:p w:rsidR="001C167E" w:rsidRDefault="001C167E" w:rsidP="001C167E">
      <w:pPr>
        <w:rPr>
          <w:sz w:val="28"/>
          <w:szCs w:val="28"/>
        </w:rPr>
      </w:pPr>
    </w:p>
    <w:p w:rsidR="001C167E" w:rsidRPr="00CA302C" w:rsidRDefault="001C167E" w:rsidP="001C167E">
      <w:pPr>
        <w:ind w:firstLineChars="2200" w:firstLine="6160"/>
        <w:rPr>
          <w:sz w:val="28"/>
          <w:szCs w:val="28"/>
        </w:rPr>
      </w:pPr>
      <w:r w:rsidRPr="00CA302C">
        <w:rPr>
          <w:rFonts w:hint="eastAsia"/>
          <w:sz w:val="28"/>
          <w:szCs w:val="28"/>
        </w:rPr>
        <w:t>20</w:t>
      </w:r>
      <w:r w:rsidRPr="00CA302C">
        <w:rPr>
          <w:sz w:val="28"/>
          <w:szCs w:val="28"/>
        </w:rPr>
        <w:t>18</w:t>
      </w:r>
      <w:r w:rsidRPr="00CA302C">
        <w:rPr>
          <w:rFonts w:hint="eastAsia"/>
          <w:sz w:val="28"/>
          <w:szCs w:val="28"/>
        </w:rPr>
        <w:t>年</w:t>
      </w:r>
      <w:r w:rsidRPr="00CA302C">
        <w:rPr>
          <w:rFonts w:hint="eastAsia"/>
          <w:sz w:val="28"/>
          <w:szCs w:val="28"/>
        </w:rPr>
        <w:t>4</w:t>
      </w:r>
      <w:r w:rsidRPr="00CA302C">
        <w:rPr>
          <w:rFonts w:hint="eastAsia"/>
          <w:sz w:val="28"/>
          <w:szCs w:val="28"/>
        </w:rPr>
        <w:t>月</w:t>
      </w:r>
      <w:r w:rsidRPr="00CA302C">
        <w:rPr>
          <w:rFonts w:hint="eastAsia"/>
          <w:sz w:val="28"/>
          <w:szCs w:val="28"/>
        </w:rPr>
        <w:t>10</w:t>
      </w:r>
      <w:r w:rsidRPr="00CA302C">
        <w:rPr>
          <w:rFonts w:hint="eastAsia"/>
          <w:sz w:val="28"/>
          <w:szCs w:val="28"/>
        </w:rPr>
        <w:t>日</w:t>
      </w:r>
    </w:p>
    <w:p w:rsidR="001C167E" w:rsidRPr="00CA302C" w:rsidRDefault="001C167E" w:rsidP="001C167E">
      <w:pPr>
        <w:rPr>
          <w:sz w:val="28"/>
          <w:szCs w:val="28"/>
        </w:rPr>
      </w:pPr>
    </w:p>
    <w:p w:rsidR="001C167E" w:rsidRDefault="001C167E" w:rsidP="001C167E">
      <w:pPr>
        <w:jc w:val="center"/>
        <w:rPr>
          <w:b/>
          <w:sz w:val="30"/>
          <w:szCs w:val="30"/>
        </w:rPr>
      </w:pPr>
    </w:p>
    <w:p w:rsidR="001C167E" w:rsidRDefault="001C167E" w:rsidP="001C167E">
      <w:pPr>
        <w:jc w:val="center"/>
        <w:rPr>
          <w:b/>
          <w:sz w:val="30"/>
          <w:szCs w:val="30"/>
        </w:rPr>
      </w:pPr>
    </w:p>
    <w:p w:rsidR="001C167E" w:rsidRDefault="001C167E" w:rsidP="001C167E">
      <w:pPr>
        <w:rPr>
          <w:b/>
          <w:sz w:val="30"/>
          <w:szCs w:val="30"/>
        </w:rPr>
      </w:pPr>
    </w:p>
    <w:p w:rsidR="001C167E" w:rsidRDefault="001C167E" w:rsidP="001C167E">
      <w:pPr>
        <w:jc w:val="center"/>
        <w:rPr>
          <w:b/>
          <w:sz w:val="30"/>
          <w:szCs w:val="30"/>
        </w:rPr>
      </w:pPr>
    </w:p>
    <w:p w:rsidR="001C167E" w:rsidRDefault="001C167E" w:rsidP="001C167E">
      <w:pPr>
        <w:jc w:val="center"/>
        <w:rPr>
          <w:b/>
          <w:sz w:val="30"/>
          <w:szCs w:val="30"/>
        </w:rPr>
      </w:pPr>
    </w:p>
    <w:p w:rsidR="001C167E" w:rsidRDefault="001C167E" w:rsidP="001C167E">
      <w:pPr>
        <w:jc w:val="center"/>
        <w:rPr>
          <w:b/>
          <w:sz w:val="30"/>
          <w:szCs w:val="30"/>
        </w:rPr>
      </w:pPr>
    </w:p>
    <w:p w:rsidR="001C167E" w:rsidRDefault="001C167E" w:rsidP="001C167E">
      <w:pPr>
        <w:jc w:val="center"/>
        <w:rPr>
          <w:b/>
          <w:sz w:val="30"/>
          <w:szCs w:val="30"/>
        </w:rPr>
      </w:pPr>
    </w:p>
    <w:p w:rsidR="001C167E" w:rsidRPr="0008026C" w:rsidRDefault="001C167E" w:rsidP="001C167E">
      <w:pPr>
        <w:jc w:val="center"/>
        <w:rPr>
          <w:b/>
          <w:sz w:val="30"/>
          <w:szCs w:val="30"/>
        </w:rPr>
      </w:pPr>
      <w:r w:rsidRPr="0008026C">
        <w:rPr>
          <w:rFonts w:hint="eastAsia"/>
          <w:b/>
          <w:sz w:val="30"/>
          <w:szCs w:val="30"/>
        </w:rPr>
        <w:lastRenderedPageBreak/>
        <w:t>咸阳市第九届十佳科普明星候选人推荐表</w:t>
      </w:r>
    </w:p>
    <w:p w:rsidR="001C167E" w:rsidRPr="0008026C" w:rsidRDefault="001C167E" w:rsidP="001C167E">
      <w:pPr>
        <w:jc w:val="center"/>
        <w:rPr>
          <w:b/>
          <w:sz w:val="30"/>
          <w:szCs w:val="30"/>
        </w:rPr>
      </w:pPr>
    </w:p>
    <w:tbl>
      <w:tblPr>
        <w:tblW w:w="853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8"/>
        <w:gridCol w:w="994"/>
        <w:gridCol w:w="707"/>
        <w:gridCol w:w="851"/>
        <w:gridCol w:w="710"/>
        <w:gridCol w:w="1134"/>
        <w:gridCol w:w="708"/>
        <w:gridCol w:w="851"/>
        <w:gridCol w:w="1462"/>
      </w:tblGrid>
      <w:tr w:rsidR="001C167E" w:rsidTr="00FD3B70">
        <w:trPr>
          <w:trHeight w:val="750"/>
        </w:trPr>
        <w:tc>
          <w:tcPr>
            <w:tcW w:w="1118" w:type="dxa"/>
          </w:tcPr>
          <w:p w:rsidR="001C167E" w:rsidRDefault="001C167E" w:rsidP="00FD3B70">
            <w:pPr>
              <w:spacing w:line="360" w:lineRule="auto"/>
              <w:jc w:val="center"/>
            </w:pPr>
            <w:r>
              <w:rPr>
                <w:rFonts w:hint="eastAsia"/>
              </w:rPr>
              <w:t>姓</w:t>
            </w:r>
            <w:r>
              <w:rPr>
                <w:rFonts w:hint="eastAsia"/>
              </w:rPr>
              <w:t xml:space="preserve">    </w:t>
            </w:r>
            <w:r>
              <w:rPr>
                <w:rFonts w:hint="eastAsia"/>
              </w:rPr>
              <w:t>名</w:t>
            </w:r>
          </w:p>
        </w:tc>
        <w:tc>
          <w:tcPr>
            <w:tcW w:w="994" w:type="dxa"/>
          </w:tcPr>
          <w:p w:rsidR="001C167E" w:rsidRDefault="001C167E" w:rsidP="00FD3B70">
            <w:pPr>
              <w:spacing w:line="360" w:lineRule="auto"/>
              <w:jc w:val="center"/>
            </w:pPr>
          </w:p>
        </w:tc>
        <w:tc>
          <w:tcPr>
            <w:tcW w:w="707" w:type="dxa"/>
          </w:tcPr>
          <w:p w:rsidR="001C167E" w:rsidRDefault="001C167E" w:rsidP="00FD3B70">
            <w:pPr>
              <w:jc w:val="center"/>
            </w:pPr>
            <w:r>
              <w:rPr>
                <w:rFonts w:hint="eastAsia"/>
              </w:rPr>
              <w:t>性别</w:t>
            </w:r>
          </w:p>
        </w:tc>
        <w:tc>
          <w:tcPr>
            <w:tcW w:w="851" w:type="dxa"/>
          </w:tcPr>
          <w:p w:rsidR="001C167E" w:rsidRDefault="001C167E" w:rsidP="00FD3B70">
            <w:pPr>
              <w:jc w:val="center"/>
            </w:pPr>
          </w:p>
        </w:tc>
        <w:tc>
          <w:tcPr>
            <w:tcW w:w="710" w:type="dxa"/>
          </w:tcPr>
          <w:p w:rsidR="001C167E" w:rsidRDefault="001C167E" w:rsidP="00FD3B70">
            <w:pPr>
              <w:jc w:val="center"/>
            </w:pPr>
            <w:r>
              <w:rPr>
                <w:rFonts w:hint="eastAsia"/>
              </w:rPr>
              <w:t>民族</w:t>
            </w:r>
          </w:p>
        </w:tc>
        <w:tc>
          <w:tcPr>
            <w:tcW w:w="1134" w:type="dxa"/>
          </w:tcPr>
          <w:p w:rsidR="001C167E" w:rsidRDefault="001C167E" w:rsidP="00FD3B70">
            <w:pPr>
              <w:jc w:val="center"/>
            </w:pPr>
          </w:p>
        </w:tc>
        <w:tc>
          <w:tcPr>
            <w:tcW w:w="708" w:type="dxa"/>
          </w:tcPr>
          <w:p w:rsidR="001C167E" w:rsidRDefault="001C167E" w:rsidP="00FD3B70">
            <w:pPr>
              <w:jc w:val="center"/>
            </w:pPr>
            <w:r>
              <w:rPr>
                <w:rFonts w:hint="eastAsia"/>
              </w:rPr>
              <w:t>年龄</w:t>
            </w:r>
          </w:p>
        </w:tc>
        <w:tc>
          <w:tcPr>
            <w:tcW w:w="851" w:type="dxa"/>
          </w:tcPr>
          <w:p w:rsidR="001C167E" w:rsidRDefault="001C167E" w:rsidP="00FD3B70">
            <w:pPr>
              <w:jc w:val="center"/>
            </w:pPr>
          </w:p>
        </w:tc>
        <w:tc>
          <w:tcPr>
            <w:tcW w:w="1462" w:type="dxa"/>
            <w:vMerge w:val="restart"/>
          </w:tcPr>
          <w:p w:rsidR="001C167E" w:rsidRDefault="001C167E" w:rsidP="00FD3B70">
            <w:pPr>
              <w:jc w:val="center"/>
            </w:pPr>
          </w:p>
          <w:p w:rsidR="001C167E" w:rsidRDefault="001C167E" w:rsidP="00FD3B70">
            <w:pPr>
              <w:jc w:val="center"/>
            </w:pPr>
          </w:p>
          <w:p w:rsidR="001C167E" w:rsidRDefault="001C167E" w:rsidP="00FD3B70">
            <w:pPr>
              <w:jc w:val="center"/>
            </w:pPr>
            <w:r>
              <w:rPr>
                <w:rFonts w:hint="eastAsia"/>
              </w:rPr>
              <w:t>照</w:t>
            </w:r>
          </w:p>
          <w:p w:rsidR="001C167E" w:rsidRDefault="001C167E" w:rsidP="00FD3B70">
            <w:pPr>
              <w:jc w:val="center"/>
            </w:pPr>
          </w:p>
          <w:p w:rsidR="001C167E" w:rsidRDefault="001C167E" w:rsidP="00FD3B70">
            <w:pPr>
              <w:jc w:val="center"/>
            </w:pPr>
          </w:p>
          <w:p w:rsidR="001C167E" w:rsidRDefault="001C167E" w:rsidP="00FD3B70">
            <w:pPr>
              <w:jc w:val="center"/>
            </w:pPr>
            <w:r>
              <w:rPr>
                <w:rFonts w:hint="eastAsia"/>
              </w:rPr>
              <w:t>片</w:t>
            </w:r>
          </w:p>
        </w:tc>
      </w:tr>
      <w:tr w:rsidR="001C167E" w:rsidTr="00FD3B70">
        <w:trPr>
          <w:trHeight w:val="630"/>
        </w:trPr>
        <w:tc>
          <w:tcPr>
            <w:tcW w:w="1118" w:type="dxa"/>
          </w:tcPr>
          <w:p w:rsidR="001C167E" w:rsidRDefault="001C167E" w:rsidP="00FD3B70">
            <w:pPr>
              <w:spacing w:line="360" w:lineRule="auto"/>
              <w:jc w:val="center"/>
            </w:pPr>
            <w:r>
              <w:rPr>
                <w:rFonts w:hint="eastAsia"/>
              </w:rPr>
              <w:t>文化程度</w:t>
            </w:r>
          </w:p>
        </w:tc>
        <w:tc>
          <w:tcPr>
            <w:tcW w:w="994" w:type="dxa"/>
          </w:tcPr>
          <w:p w:rsidR="001C167E" w:rsidRDefault="001C167E" w:rsidP="00FD3B70">
            <w:pPr>
              <w:spacing w:line="360" w:lineRule="auto"/>
              <w:jc w:val="center"/>
            </w:pPr>
          </w:p>
        </w:tc>
        <w:tc>
          <w:tcPr>
            <w:tcW w:w="707" w:type="dxa"/>
          </w:tcPr>
          <w:p w:rsidR="001C167E" w:rsidRDefault="001C167E" w:rsidP="00FD3B70">
            <w:pPr>
              <w:jc w:val="center"/>
            </w:pPr>
            <w:r>
              <w:rPr>
                <w:rFonts w:hint="eastAsia"/>
              </w:rPr>
              <w:t>籍贯</w:t>
            </w:r>
          </w:p>
        </w:tc>
        <w:tc>
          <w:tcPr>
            <w:tcW w:w="851" w:type="dxa"/>
          </w:tcPr>
          <w:p w:rsidR="001C167E" w:rsidRDefault="001C167E" w:rsidP="00FD3B70">
            <w:pPr>
              <w:jc w:val="center"/>
            </w:pPr>
          </w:p>
        </w:tc>
        <w:tc>
          <w:tcPr>
            <w:tcW w:w="710" w:type="dxa"/>
          </w:tcPr>
          <w:p w:rsidR="001C167E" w:rsidRDefault="001C167E" w:rsidP="00FD3B70">
            <w:pPr>
              <w:jc w:val="center"/>
            </w:pPr>
            <w:r>
              <w:rPr>
                <w:rFonts w:hint="eastAsia"/>
              </w:rPr>
              <w:t>政治面貌</w:t>
            </w:r>
          </w:p>
        </w:tc>
        <w:tc>
          <w:tcPr>
            <w:tcW w:w="1134" w:type="dxa"/>
          </w:tcPr>
          <w:p w:rsidR="001C167E" w:rsidRDefault="001C167E" w:rsidP="00FD3B70">
            <w:pPr>
              <w:jc w:val="center"/>
            </w:pPr>
          </w:p>
        </w:tc>
        <w:tc>
          <w:tcPr>
            <w:tcW w:w="708" w:type="dxa"/>
          </w:tcPr>
          <w:p w:rsidR="001C167E" w:rsidRDefault="001C167E" w:rsidP="00FD3B70">
            <w:pPr>
              <w:jc w:val="center"/>
            </w:pPr>
            <w:r>
              <w:rPr>
                <w:rFonts w:hint="eastAsia"/>
              </w:rPr>
              <w:t>职务</w:t>
            </w:r>
          </w:p>
        </w:tc>
        <w:tc>
          <w:tcPr>
            <w:tcW w:w="851" w:type="dxa"/>
          </w:tcPr>
          <w:p w:rsidR="001C167E" w:rsidRDefault="001C167E" w:rsidP="00FD3B70">
            <w:pPr>
              <w:jc w:val="center"/>
            </w:pPr>
          </w:p>
        </w:tc>
        <w:tc>
          <w:tcPr>
            <w:tcW w:w="1462" w:type="dxa"/>
            <w:vMerge/>
          </w:tcPr>
          <w:p w:rsidR="001C167E" w:rsidRDefault="001C167E" w:rsidP="00FD3B70">
            <w:pPr>
              <w:jc w:val="center"/>
            </w:pPr>
          </w:p>
        </w:tc>
      </w:tr>
      <w:tr w:rsidR="001C167E" w:rsidTr="00FD3B70">
        <w:trPr>
          <w:trHeight w:val="504"/>
        </w:trPr>
        <w:tc>
          <w:tcPr>
            <w:tcW w:w="1118" w:type="dxa"/>
          </w:tcPr>
          <w:p w:rsidR="001C167E" w:rsidRDefault="001C167E" w:rsidP="00FD3B70">
            <w:pPr>
              <w:spacing w:line="360" w:lineRule="auto"/>
              <w:jc w:val="center"/>
            </w:pPr>
            <w:r>
              <w:rPr>
                <w:rFonts w:hint="eastAsia"/>
              </w:rPr>
              <w:t>通讯地址</w:t>
            </w:r>
          </w:p>
        </w:tc>
        <w:tc>
          <w:tcPr>
            <w:tcW w:w="4396" w:type="dxa"/>
            <w:gridSpan w:val="5"/>
          </w:tcPr>
          <w:p w:rsidR="001C167E" w:rsidRDefault="001C167E" w:rsidP="00FD3B70">
            <w:pPr>
              <w:spacing w:line="360" w:lineRule="auto"/>
              <w:jc w:val="center"/>
            </w:pPr>
          </w:p>
        </w:tc>
        <w:tc>
          <w:tcPr>
            <w:tcW w:w="708" w:type="dxa"/>
          </w:tcPr>
          <w:p w:rsidR="001C167E" w:rsidRDefault="001C167E" w:rsidP="00FD3B70">
            <w:pPr>
              <w:jc w:val="center"/>
            </w:pPr>
            <w:r>
              <w:rPr>
                <w:rFonts w:hint="eastAsia"/>
              </w:rPr>
              <w:t>职称</w:t>
            </w:r>
          </w:p>
        </w:tc>
        <w:tc>
          <w:tcPr>
            <w:tcW w:w="851" w:type="dxa"/>
          </w:tcPr>
          <w:p w:rsidR="001C167E" w:rsidRDefault="001C167E" w:rsidP="00FD3B70">
            <w:pPr>
              <w:jc w:val="center"/>
            </w:pPr>
          </w:p>
        </w:tc>
        <w:tc>
          <w:tcPr>
            <w:tcW w:w="1462" w:type="dxa"/>
            <w:vMerge/>
          </w:tcPr>
          <w:p w:rsidR="001C167E" w:rsidRDefault="001C167E" w:rsidP="00FD3B70">
            <w:pPr>
              <w:jc w:val="center"/>
            </w:pPr>
          </w:p>
        </w:tc>
      </w:tr>
      <w:tr w:rsidR="001C167E" w:rsidTr="00FD3B70">
        <w:trPr>
          <w:trHeight w:val="578"/>
        </w:trPr>
        <w:tc>
          <w:tcPr>
            <w:tcW w:w="1118" w:type="dxa"/>
          </w:tcPr>
          <w:p w:rsidR="001C167E" w:rsidRDefault="001C167E" w:rsidP="00FD3B70">
            <w:pPr>
              <w:spacing w:line="360" w:lineRule="auto"/>
              <w:jc w:val="center"/>
            </w:pPr>
            <w:r>
              <w:rPr>
                <w:rFonts w:hint="eastAsia"/>
              </w:rPr>
              <w:t>电</w:t>
            </w:r>
            <w:r>
              <w:rPr>
                <w:rFonts w:hint="eastAsia"/>
              </w:rPr>
              <w:t xml:space="preserve">    </w:t>
            </w:r>
            <w:r>
              <w:rPr>
                <w:rFonts w:hint="eastAsia"/>
              </w:rPr>
              <w:t>话</w:t>
            </w:r>
          </w:p>
        </w:tc>
        <w:tc>
          <w:tcPr>
            <w:tcW w:w="2552" w:type="dxa"/>
            <w:gridSpan w:val="3"/>
          </w:tcPr>
          <w:p w:rsidR="001C167E" w:rsidRDefault="001C167E" w:rsidP="00FD3B70">
            <w:pPr>
              <w:spacing w:line="360" w:lineRule="auto"/>
              <w:jc w:val="center"/>
            </w:pPr>
          </w:p>
        </w:tc>
        <w:tc>
          <w:tcPr>
            <w:tcW w:w="710" w:type="dxa"/>
          </w:tcPr>
          <w:p w:rsidR="001C167E" w:rsidRDefault="001C167E" w:rsidP="00FD3B70">
            <w:pPr>
              <w:jc w:val="center"/>
            </w:pPr>
            <w:r>
              <w:rPr>
                <w:rFonts w:hint="eastAsia"/>
              </w:rPr>
              <w:t>邮编</w:t>
            </w:r>
          </w:p>
        </w:tc>
        <w:tc>
          <w:tcPr>
            <w:tcW w:w="2693" w:type="dxa"/>
            <w:gridSpan w:val="3"/>
          </w:tcPr>
          <w:p w:rsidR="001C167E" w:rsidRDefault="001C167E" w:rsidP="00FD3B70">
            <w:pPr>
              <w:jc w:val="center"/>
            </w:pPr>
          </w:p>
        </w:tc>
        <w:tc>
          <w:tcPr>
            <w:tcW w:w="1462" w:type="dxa"/>
            <w:vMerge/>
          </w:tcPr>
          <w:p w:rsidR="001C167E" w:rsidRDefault="001C167E" w:rsidP="00FD3B70">
            <w:pPr>
              <w:jc w:val="center"/>
            </w:pPr>
          </w:p>
        </w:tc>
      </w:tr>
      <w:tr w:rsidR="001C167E" w:rsidTr="00FD3B70">
        <w:trPr>
          <w:trHeight w:val="1267"/>
        </w:trPr>
        <w:tc>
          <w:tcPr>
            <w:tcW w:w="1118" w:type="dxa"/>
          </w:tcPr>
          <w:p w:rsidR="001C167E" w:rsidRDefault="001C167E" w:rsidP="00FD3B70">
            <w:pPr>
              <w:spacing w:line="360" w:lineRule="auto"/>
              <w:jc w:val="center"/>
            </w:pPr>
          </w:p>
          <w:p w:rsidR="001C167E" w:rsidRDefault="001C167E" w:rsidP="00FD3B70">
            <w:pPr>
              <w:spacing w:line="360" w:lineRule="auto"/>
              <w:jc w:val="center"/>
            </w:pPr>
            <w:r>
              <w:rPr>
                <w:rFonts w:hint="eastAsia"/>
              </w:rPr>
              <w:t>先进事迹</w:t>
            </w:r>
          </w:p>
        </w:tc>
        <w:tc>
          <w:tcPr>
            <w:tcW w:w="7417" w:type="dxa"/>
            <w:gridSpan w:val="8"/>
          </w:tcPr>
          <w:p w:rsidR="001C167E" w:rsidRDefault="001C167E" w:rsidP="00FD3B70">
            <w:pPr>
              <w:spacing w:line="360" w:lineRule="auto"/>
              <w:jc w:val="center"/>
            </w:pPr>
          </w:p>
          <w:p w:rsidR="001C167E" w:rsidRDefault="001C167E" w:rsidP="00FD3B70">
            <w:pPr>
              <w:spacing w:line="360" w:lineRule="auto"/>
              <w:jc w:val="center"/>
            </w:pPr>
            <w:r>
              <w:rPr>
                <w:rFonts w:hint="eastAsia"/>
              </w:rPr>
              <w:t>（先进事迹可打印附后，文字不超过</w:t>
            </w:r>
            <w:r>
              <w:rPr>
                <w:rFonts w:hint="eastAsia"/>
              </w:rPr>
              <w:t>3000</w:t>
            </w:r>
            <w:r>
              <w:rPr>
                <w:rFonts w:hint="eastAsia"/>
              </w:rPr>
              <w:t>字）</w:t>
            </w:r>
          </w:p>
        </w:tc>
      </w:tr>
      <w:tr w:rsidR="001C167E" w:rsidTr="00FD3B70">
        <w:trPr>
          <w:trHeight w:val="1325"/>
        </w:trPr>
        <w:tc>
          <w:tcPr>
            <w:tcW w:w="1118" w:type="dxa"/>
          </w:tcPr>
          <w:p w:rsidR="001C167E" w:rsidRPr="007A4D85" w:rsidRDefault="001C167E" w:rsidP="00FD3B70">
            <w:pPr>
              <w:spacing w:line="360" w:lineRule="auto"/>
              <w:jc w:val="center"/>
            </w:pPr>
            <w:r>
              <w:rPr>
                <w:rFonts w:hint="eastAsia"/>
              </w:rPr>
              <w:t>推</w:t>
            </w:r>
            <w:r>
              <w:rPr>
                <w:rFonts w:hint="eastAsia"/>
              </w:rPr>
              <w:t xml:space="preserve">    </w:t>
            </w:r>
            <w:proofErr w:type="gramStart"/>
            <w:r>
              <w:rPr>
                <w:rFonts w:hint="eastAsia"/>
              </w:rPr>
              <w:t>荐单</w:t>
            </w:r>
            <w:r>
              <w:rPr>
                <w:rFonts w:hint="eastAsia"/>
              </w:rPr>
              <w:t xml:space="preserve">    </w:t>
            </w:r>
            <w:r>
              <w:rPr>
                <w:rFonts w:hint="eastAsia"/>
              </w:rPr>
              <w:t>位意</w:t>
            </w:r>
            <w:proofErr w:type="gramEnd"/>
            <w:r>
              <w:rPr>
                <w:rFonts w:hint="eastAsia"/>
              </w:rPr>
              <w:t xml:space="preserve">    </w:t>
            </w:r>
            <w:r>
              <w:rPr>
                <w:rFonts w:hint="eastAsia"/>
              </w:rPr>
              <w:t>见</w:t>
            </w:r>
          </w:p>
        </w:tc>
        <w:tc>
          <w:tcPr>
            <w:tcW w:w="7417" w:type="dxa"/>
            <w:gridSpan w:val="8"/>
          </w:tcPr>
          <w:p w:rsidR="001C167E" w:rsidRDefault="001C167E" w:rsidP="00FD3B70">
            <w:pPr>
              <w:spacing w:line="360" w:lineRule="auto"/>
              <w:jc w:val="center"/>
            </w:pPr>
          </w:p>
        </w:tc>
      </w:tr>
      <w:tr w:rsidR="001C167E" w:rsidTr="00FD3B70">
        <w:trPr>
          <w:trHeight w:val="2235"/>
        </w:trPr>
        <w:tc>
          <w:tcPr>
            <w:tcW w:w="1118" w:type="dxa"/>
          </w:tcPr>
          <w:p w:rsidR="001C167E" w:rsidRDefault="001C167E" w:rsidP="00FD3B70">
            <w:pPr>
              <w:spacing w:line="360" w:lineRule="auto"/>
              <w:jc w:val="center"/>
            </w:pPr>
          </w:p>
          <w:p w:rsidR="001C167E" w:rsidRDefault="001C167E" w:rsidP="00FD3B70">
            <w:pPr>
              <w:spacing w:line="360" w:lineRule="auto"/>
              <w:jc w:val="center"/>
            </w:pPr>
            <w:r>
              <w:rPr>
                <w:rFonts w:hint="eastAsia"/>
              </w:rPr>
              <w:t>组</w:t>
            </w:r>
            <w:r>
              <w:rPr>
                <w:rFonts w:hint="eastAsia"/>
              </w:rPr>
              <w:t xml:space="preserve">    </w:t>
            </w:r>
            <w:proofErr w:type="gramStart"/>
            <w:r>
              <w:rPr>
                <w:rFonts w:hint="eastAsia"/>
              </w:rPr>
              <w:t>织部</w:t>
            </w:r>
            <w:r>
              <w:rPr>
                <w:rFonts w:hint="eastAsia"/>
              </w:rPr>
              <w:t xml:space="preserve">    </w:t>
            </w:r>
            <w:r>
              <w:rPr>
                <w:rFonts w:hint="eastAsia"/>
              </w:rPr>
              <w:t>门意</w:t>
            </w:r>
            <w:proofErr w:type="gramEnd"/>
            <w:r>
              <w:rPr>
                <w:rFonts w:hint="eastAsia"/>
              </w:rPr>
              <w:t xml:space="preserve">    </w:t>
            </w:r>
            <w:r>
              <w:rPr>
                <w:rFonts w:hint="eastAsia"/>
              </w:rPr>
              <w:t>见</w:t>
            </w:r>
          </w:p>
        </w:tc>
        <w:tc>
          <w:tcPr>
            <w:tcW w:w="7417" w:type="dxa"/>
            <w:gridSpan w:val="8"/>
          </w:tcPr>
          <w:p w:rsidR="001C167E" w:rsidRDefault="001C167E" w:rsidP="00FD3B70">
            <w:pPr>
              <w:spacing w:line="360" w:lineRule="auto"/>
              <w:jc w:val="center"/>
            </w:pPr>
          </w:p>
        </w:tc>
      </w:tr>
      <w:tr w:rsidR="001C167E" w:rsidTr="00FD3B70">
        <w:trPr>
          <w:trHeight w:val="1995"/>
        </w:trPr>
        <w:tc>
          <w:tcPr>
            <w:tcW w:w="1118" w:type="dxa"/>
          </w:tcPr>
          <w:p w:rsidR="001C167E" w:rsidRDefault="001C167E" w:rsidP="00FD3B70">
            <w:pPr>
              <w:spacing w:line="360" w:lineRule="auto"/>
              <w:jc w:val="center"/>
            </w:pPr>
          </w:p>
          <w:p w:rsidR="001C167E" w:rsidRDefault="001C167E" w:rsidP="00FD3B70">
            <w:pPr>
              <w:spacing w:line="360" w:lineRule="auto"/>
              <w:jc w:val="center"/>
            </w:pPr>
            <w:r>
              <w:rPr>
                <w:rFonts w:hint="eastAsia"/>
              </w:rPr>
              <w:t>部门或县区市初选意</w:t>
            </w:r>
            <w:r>
              <w:rPr>
                <w:rFonts w:hint="eastAsia"/>
              </w:rPr>
              <w:t xml:space="preserve">    </w:t>
            </w:r>
            <w:r>
              <w:rPr>
                <w:rFonts w:hint="eastAsia"/>
              </w:rPr>
              <w:t>见</w:t>
            </w:r>
          </w:p>
        </w:tc>
        <w:tc>
          <w:tcPr>
            <w:tcW w:w="7417" w:type="dxa"/>
            <w:gridSpan w:val="8"/>
          </w:tcPr>
          <w:p w:rsidR="001C167E" w:rsidRDefault="001C167E" w:rsidP="00FD3B70">
            <w:pPr>
              <w:spacing w:line="360" w:lineRule="auto"/>
              <w:jc w:val="center"/>
            </w:pPr>
          </w:p>
        </w:tc>
      </w:tr>
      <w:tr w:rsidR="001C167E" w:rsidTr="00FD3B70">
        <w:trPr>
          <w:trHeight w:val="1299"/>
        </w:trPr>
        <w:tc>
          <w:tcPr>
            <w:tcW w:w="1118" w:type="dxa"/>
          </w:tcPr>
          <w:p w:rsidR="001C167E" w:rsidRDefault="001C167E" w:rsidP="00FD3B70">
            <w:pPr>
              <w:spacing w:line="360" w:lineRule="auto"/>
              <w:jc w:val="center"/>
            </w:pPr>
          </w:p>
          <w:p w:rsidR="001C167E" w:rsidRDefault="001C167E" w:rsidP="00FD3B70">
            <w:pPr>
              <w:spacing w:line="360" w:lineRule="auto"/>
              <w:jc w:val="center"/>
            </w:pPr>
            <w:r>
              <w:rPr>
                <w:rFonts w:hint="eastAsia"/>
              </w:rPr>
              <w:t>市评委会审定意见</w:t>
            </w:r>
          </w:p>
        </w:tc>
        <w:tc>
          <w:tcPr>
            <w:tcW w:w="7417" w:type="dxa"/>
            <w:gridSpan w:val="8"/>
          </w:tcPr>
          <w:p w:rsidR="001C167E" w:rsidRDefault="001C167E" w:rsidP="00FD3B70">
            <w:pPr>
              <w:spacing w:line="360" w:lineRule="auto"/>
              <w:jc w:val="center"/>
            </w:pPr>
          </w:p>
        </w:tc>
      </w:tr>
      <w:tr w:rsidR="001C167E" w:rsidTr="00FD3B70">
        <w:trPr>
          <w:trHeight w:val="582"/>
        </w:trPr>
        <w:tc>
          <w:tcPr>
            <w:tcW w:w="1118" w:type="dxa"/>
          </w:tcPr>
          <w:p w:rsidR="001C167E" w:rsidRDefault="001C167E" w:rsidP="00FD3B70">
            <w:pPr>
              <w:spacing w:line="360" w:lineRule="auto"/>
              <w:jc w:val="center"/>
            </w:pPr>
          </w:p>
          <w:p w:rsidR="001C167E" w:rsidRDefault="001C167E" w:rsidP="00FD3B70">
            <w:pPr>
              <w:spacing w:line="360" w:lineRule="auto"/>
              <w:jc w:val="center"/>
            </w:pPr>
            <w:r>
              <w:rPr>
                <w:rFonts w:hint="eastAsia"/>
              </w:rPr>
              <w:t>备</w:t>
            </w:r>
            <w:r>
              <w:rPr>
                <w:rFonts w:hint="eastAsia"/>
              </w:rPr>
              <w:t xml:space="preserve">    </w:t>
            </w:r>
            <w:r>
              <w:rPr>
                <w:rFonts w:hint="eastAsia"/>
              </w:rPr>
              <w:t>注</w:t>
            </w:r>
          </w:p>
        </w:tc>
        <w:tc>
          <w:tcPr>
            <w:tcW w:w="7417" w:type="dxa"/>
            <w:gridSpan w:val="8"/>
          </w:tcPr>
          <w:p w:rsidR="001C167E" w:rsidRDefault="001C167E" w:rsidP="00FD3B70">
            <w:pPr>
              <w:spacing w:line="360" w:lineRule="auto"/>
              <w:jc w:val="center"/>
            </w:pPr>
          </w:p>
        </w:tc>
      </w:tr>
    </w:tbl>
    <w:p w:rsidR="001C167E" w:rsidRDefault="001C167E" w:rsidP="001C167E"/>
    <w:p w:rsidR="001C167E" w:rsidRDefault="001C167E" w:rsidP="001C167E">
      <w:pPr>
        <w:ind w:firstLineChars="150" w:firstLine="315"/>
      </w:pPr>
      <w:r>
        <w:rPr>
          <w:rFonts w:hint="eastAsia"/>
        </w:rPr>
        <w:t>注：此表可复印。</w:t>
      </w:r>
    </w:p>
    <w:p w:rsidR="0025434A" w:rsidRDefault="0025434A"/>
    <w:sectPr w:rsidR="0025434A" w:rsidSect="00381CD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167E"/>
    <w:rsid w:val="001C167E"/>
    <w:rsid w:val="002543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6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341</Words>
  <Characters>1945</Characters>
  <Application>Microsoft Office Word</Application>
  <DocSecurity>0</DocSecurity>
  <Lines>16</Lines>
  <Paragraphs>4</Paragraphs>
  <ScaleCrop>false</ScaleCrop>
  <Company>微软中国</Company>
  <LinksUpToDate>false</LinksUpToDate>
  <CharactersWithSpaces>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2018-04-25T05:36:00Z</dcterms:created>
  <dcterms:modified xsi:type="dcterms:W3CDTF">2018-04-25T05:36:00Z</dcterms:modified>
</cp:coreProperties>
</file>