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cs="宋体"/>
          <w:b/>
          <w:color w:val="000000"/>
          <w:kern w:val="0"/>
          <w:sz w:val="36"/>
          <w:szCs w:val="36"/>
        </w:rPr>
      </w:pPr>
      <w:r>
        <w:rPr>
          <w:rFonts w:ascii="仿宋_GB2312"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-368300</wp:posOffset>
                </wp:positionH>
                <wp:positionV relativeFrom="paragraph">
                  <wp:posOffset>551815</wp:posOffset>
                </wp:positionV>
                <wp:extent cx="6120130" cy="635"/>
                <wp:effectExtent l="0" t="0" r="0" b="0"/>
                <wp:wrapNone/>
                <wp:docPr id="2" name="自选图形 4"/>
                <wp:cNvGraphicFramePr/>
                <a:graphic xmlns:a="http://schemas.openxmlformats.org/drawingml/2006/main">
                  <a:graphicData uri="http://schemas.microsoft.com/office/word/2010/wordprocessingShape">
                    <wps:wsp>
                      <wps:cNvCnPr/>
                      <wps:spPr>
                        <a:xfrm>
                          <a:off x="0" y="0"/>
                          <a:ext cx="6120130"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29pt;margin-top:43.45pt;height:0.05pt;width:481.9pt;z-index:251662336;mso-width-relative:page;mso-height-relative:page;" filled="f" stroked="t" coordsize="21600,21600" o:gfxdata="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7RA6A2AAAAAkBAAAPAAAA&#10;AAAAAAEAIAAAACIAAABkcnMvZG93bnJldi54bWxQSwECFAAUAAAACACHTuJAifGW3dwBAACYAwAA&#10;DgAAAAAAAAABACAAAAAnAQAAZHJzL2Uyb0RvYy54bWxQSwUGAAAAAAYABgBZAQAAdQUAAAAA&#10;">
                <v:fill on="f" focussize="0,0"/>
                <v:stroke weight="2pt" color="#FF0000" joinstyle="round"/>
                <v:imagedata o:title=""/>
                <o:lock v:ext="edit" aspectratio="f"/>
              </v:shape>
            </w:pict>
          </mc:Fallback>
        </mc:AlternateContent>
      </w:r>
      <w:r>
        <w:rPr>
          <w:rFonts w:ascii="仿宋_GB2312"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-367665</wp:posOffset>
                </wp:positionH>
                <wp:positionV relativeFrom="paragraph">
                  <wp:posOffset>592455</wp:posOffset>
                </wp:positionV>
                <wp:extent cx="6120130" cy="635"/>
                <wp:effectExtent l="0" t="0" r="0" b="0"/>
                <wp:wrapNone/>
                <wp:docPr id="1" name="自选图形 3"/>
                <wp:cNvGraphicFramePr/>
                <a:graphic xmlns:a="http://schemas.openxmlformats.org/drawingml/2006/main">
                  <a:graphicData uri="http://schemas.microsoft.com/office/word/2010/wordprocessingShape">
                    <wps:wsp>
                      <wps:cNvCnPr/>
                      <wps:spPr>
                        <a:xfrm>
                          <a:off x="0" y="0"/>
                          <a:ext cx="6120130"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28.95pt;margin-top:46.65pt;height:0.05pt;width:481.9pt;z-index:251661312;mso-width-relative:page;mso-height-relative:page;" filled="f" stroked="t" coordsize="21600,21600" o:gfxdata="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3xAO22AAAAAkBAAAPAAAA&#10;AAAAAAEAIAAAACIAAABkcnMvZG93bnJldi54bWxQSwECFAAUAAAACACHTuJAA9UZatwBAACYAwAA&#10;DgAAAAAAAAABACAAAAAnAQAAZHJzL2Uyb0RvYy54bWxQSwUGAAAAAAYABgBZAQAAdQUAAAAA&#10;">
                <v:fill on="f" focussize="0,0"/>
                <v:stroke weight="1.25pt" color="#FF0000" joinstyle="round"/>
                <v:imagedata o:title=""/>
                <o:lock v:ext="edit" aspectratio="f"/>
              </v:shape>
            </w:pict>
          </mc:Fallback>
        </mc:AlternateContent>
      </w:r>
      <w:r>
        <w:pict>
          <v:shape id="_x0000_s2050" o:spid="_x0000_s2050" o:spt="136" type="#_x0000_t136" style="position:absolute;left:0pt;height:34pt;width:442.05pt;mso-position-horizontal:center;mso-position-horizontal-relative:margin;mso-position-vertical:top;mso-position-vertical-relative:margin;mso-wrap-distance-bottom:0pt;mso-wrap-distance-left:9pt;mso-wrap-distance-right:9pt;mso-wrap-distance-top:0pt;z-index:-251645952;mso-width-relative:page;mso-height-relative:page;" fillcolor="#FF0000" filled="t" stroked="t" coordsize="21600,21600">
            <v:path/>
            <v:fill on="t" focussize="0,0"/>
            <v:stroke color="#FF0000"/>
            <v:imagedata o:title=""/>
            <o:lock v:ext="edit"/>
            <v:textpath on="t" fitshape="t" fitpath="t" trim="t" xscale="f" string="陕西能源职业技术学院职能处室" style="font-family:方正小标宋简体;font-size:36pt;v-same-letter-heights:t;v-text-align:center;"/>
            <w10:wrap type="square"/>
          </v:shape>
        </w:pict>
      </w:r>
      <w:r>
        <w:rPr>
          <w:rFonts w:hint="eastAsia" w:ascii="仿宋_GB2312" w:eastAsia="仿宋_GB2312"/>
          <w:sz w:val="32"/>
          <w:szCs w:val="32"/>
        </w:rPr>
        <w:t xml:space="preserve">                        </w:t>
      </w:r>
      <w:bookmarkStart w:id="0" w:name="_GoBack"/>
      <w:bookmarkEnd w:id="0"/>
      <w:r>
        <w:rPr>
          <w:rFonts w:hint="eastAsia" w:ascii="仿宋_GB2312" w:eastAsia="仿宋_GB2312"/>
          <w:sz w:val="32"/>
          <w:szCs w:val="32"/>
        </w:rPr>
        <w:t xml:space="preserve">                 </w:t>
      </w:r>
    </w:p>
    <w:p>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关于韩国大邱大学选拔</w:t>
      </w:r>
      <w:r>
        <w:rPr>
          <w:rFonts w:hint="eastAsia" w:ascii="仿宋_GB2312" w:hAnsi="仿宋_GB2312" w:eastAsia="仿宋_GB2312" w:cs="仿宋_GB2312"/>
          <w:b/>
          <w:bCs/>
          <w:sz w:val="36"/>
          <w:szCs w:val="36"/>
          <w:lang w:val="en-US" w:eastAsia="zh-CN"/>
        </w:rPr>
        <w:t>2018年春季学期</w:t>
      </w:r>
    </w:p>
    <w:p>
      <w:pPr>
        <w:jc w:val="center"/>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val="en-US" w:eastAsia="zh-CN"/>
        </w:rPr>
        <w:t>短期交流生的</w:t>
      </w:r>
      <w:r>
        <w:rPr>
          <w:rFonts w:hint="eastAsia" w:ascii="仿宋_GB2312" w:hAnsi="仿宋_GB2312" w:eastAsia="仿宋_GB2312" w:cs="仿宋_GB2312"/>
          <w:b/>
          <w:bCs/>
          <w:sz w:val="36"/>
          <w:szCs w:val="36"/>
          <w:lang w:eastAsia="zh-CN"/>
        </w:rPr>
        <w:t>通知</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各二级学院：</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搭建国际交流平台，培养国际型、复合型人才，学校近期与韩国大邱大学就学生短期交流项目达成友好协议。根据我校与韩国大邱大学签署的合作教育协议，双方商定拟于今年开始选派我校优秀学生赴韩国大邱大学进行校际交流学习。</w:t>
      </w:r>
      <w:r>
        <w:rPr>
          <w:rFonts w:hint="eastAsia" w:ascii="仿宋_GB2312" w:hAnsi="仿宋_GB2312" w:eastAsia="仿宋_GB2312" w:cs="仿宋_GB2312"/>
          <w:b w:val="0"/>
          <w:i w:val="0"/>
          <w:caps w:val="0"/>
          <w:color w:val="auto"/>
          <w:spacing w:val="0"/>
          <w:sz w:val="32"/>
          <w:szCs w:val="32"/>
          <w:shd w:val="clear" w:fill="FFFFFF"/>
        </w:rPr>
        <w:t>大邱大学是韩国庆北地区一所名门私立大学</w:t>
      </w:r>
      <w:r>
        <w:rPr>
          <w:rFonts w:hint="eastAsia" w:ascii="仿宋_GB2312" w:hAnsi="仿宋_GB2312" w:eastAsia="仿宋_GB2312" w:cs="仿宋_GB2312"/>
          <w:b w:val="0"/>
          <w:i w:val="0"/>
          <w:caps w:val="0"/>
          <w:color w:val="auto"/>
          <w:spacing w:val="0"/>
          <w:sz w:val="32"/>
          <w:szCs w:val="32"/>
          <w:shd w:val="clear" w:fill="FFFFFF"/>
          <w:lang w:eastAsia="zh-CN"/>
        </w:rPr>
        <w:t>，办学历史悠久，有</w:t>
      </w:r>
      <w:r>
        <w:rPr>
          <w:rFonts w:hint="eastAsia" w:ascii="仿宋_GB2312" w:hAnsi="仿宋_GB2312" w:eastAsia="仿宋_GB2312" w:cs="仿宋_GB2312"/>
          <w:b w:val="0"/>
          <w:i w:val="0"/>
          <w:caps w:val="0"/>
          <w:color w:val="auto"/>
          <w:spacing w:val="0"/>
          <w:sz w:val="32"/>
          <w:szCs w:val="32"/>
          <w:shd w:val="clear" w:fill="FFFFFF"/>
        </w:rPr>
        <w:t>教职工八百多名</w:t>
      </w:r>
      <w:r>
        <w:rPr>
          <w:rFonts w:hint="eastAsia" w:ascii="仿宋_GB2312" w:hAnsi="仿宋_GB2312" w:eastAsia="仿宋_GB2312" w:cs="仿宋_GB2312"/>
          <w:b w:val="0"/>
          <w:i w:val="0"/>
          <w:caps w:val="0"/>
          <w:color w:val="auto"/>
          <w:spacing w:val="0"/>
          <w:sz w:val="32"/>
          <w:szCs w:val="32"/>
          <w:shd w:val="clear" w:fill="FFFFFF"/>
          <w:lang w:eastAsia="zh-CN"/>
        </w:rPr>
        <w:t>、</w:t>
      </w:r>
      <w:r>
        <w:rPr>
          <w:rFonts w:hint="eastAsia" w:ascii="仿宋_GB2312" w:hAnsi="仿宋_GB2312" w:eastAsia="仿宋_GB2312" w:cs="仿宋_GB2312"/>
          <w:b w:val="0"/>
          <w:i w:val="0"/>
          <w:caps w:val="0"/>
          <w:color w:val="auto"/>
          <w:spacing w:val="0"/>
          <w:sz w:val="32"/>
          <w:szCs w:val="32"/>
          <w:shd w:val="clear" w:fill="FFFFFF"/>
        </w:rPr>
        <w:t>学生两万多名。大邱大学以博爱、光明、自由的创学精神为根本，校园环境优雅宜人，在韩国美丽校园榜中名列前十。</w:t>
      </w:r>
      <w:r>
        <w:rPr>
          <w:rFonts w:hint="eastAsia" w:ascii="仿宋_GB2312" w:hAnsi="仿宋_GB2312" w:eastAsia="仿宋_GB2312" w:cs="仿宋_GB2312"/>
          <w:sz w:val="32"/>
          <w:szCs w:val="32"/>
          <w:lang w:val="en-US" w:eastAsia="zh-CN"/>
        </w:rPr>
        <w:t>为确保选派工作的有序开展，现将有关事项通知如下：</w:t>
      </w:r>
    </w:p>
    <w:p>
      <w:pPr>
        <w:pStyle w:val="12"/>
        <w:numPr>
          <w:ilvl w:val="0"/>
          <w:numId w:val="0"/>
        </w:numPr>
        <w:snapToGrid w:val="0"/>
        <w:spacing w:line="360" w:lineRule="auto"/>
        <w:ind w:leftChars="0" w:firstLine="64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交流学习时间</w:t>
      </w:r>
    </w:p>
    <w:p>
      <w:pPr>
        <w:snapToGrid w:val="0"/>
        <w:spacing w:line="360"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2018年3月–2018年6月</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（具体时间以大邱大学说明会为准）</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交流学习内容</w:t>
      </w:r>
    </w:p>
    <w:p>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体验国外文化、国际语学院学习韩语、可选听相关专业课</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学费</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ascii="仿宋_GB2312" w:eastAsia="仿宋_GB2312"/>
          <w:sz w:val="32"/>
          <w:szCs w:val="32"/>
        </w:rPr>
        <mc:AlternateContent>
          <mc:Choice Requires="wps">
            <w:drawing>
              <wp:anchor distT="0" distB="0" distL="114300" distR="114300" simplePos="0" relativeHeight="251693056" behindDoc="0" locked="0" layoutInCell="1" allowOverlap="1">
                <wp:simplePos x="0" y="0"/>
                <wp:positionH relativeFrom="column">
                  <wp:posOffset>-437515</wp:posOffset>
                </wp:positionH>
                <wp:positionV relativeFrom="paragraph">
                  <wp:posOffset>457835</wp:posOffset>
                </wp:positionV>
                <wp:extent cx="6120130" cy="635"/>
                <wp:effectExtent l="0" t="0" r="0" b="0"/>
                <wp:wrapNone/>
                <wp:docPr id="7" name="自选图形 3"/>
                <wp:cNvGraphicFramePr/>
                <a:graphic xmlns:a="http://schemas.openxmlformats.org/drawingml/2006/main">
                  <a:graphicData uri="http://schemas.microsoft.com/office/word/2010/wordprocessingShape">
                    <wps:wsp>
                      <wps:cNvCnPr/>
                      <wps:spPr>
                        <a:xfrm>
                          <a:off x="0" y="0"/>
                          <a:ext cx="6120130"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34.45pt;margin-top:36.05pt;height:0.05pt;width:481.9pt;z-index:251693056;mso-width-relative:page;mso-height-relative:page;" filled="f" stroked="t" coordsize="21600,21600" o:gfxdata="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2ZAUcNgAAAAJAQAADwAA&#10;AAAAAAABACAAAAAiAAAAZHJzL2Rvd25yZXYueG1sUEsBAhQAFAAAAAgAh07iQElz3/7dAQAAmAMA&#10;AA4AAAAAAAAAAQAgAAAAJwEAAGRycy9lMm9Eb2MueG1sUEsFBgAAAAAGAAYAWQEAAHYFAAAAAA==&#10;">
                <v:fill on="f" focussize="0,0"/>
                <v:stroke weight="1.25pt" color="#FF0000" joinstyle="round"/>
                <v:imagedata o:title=""/>
                <o:lock v:ext="edit" aspectratio="f"/>
              </v:shape>
            </w:pict>
          </mc:Fallback>
        </mc:AlternateContent>
      </w:r>
      <w:r>
        <w:rPr>
          <w:rFonts w:ascii="仿宋_GB2312" w:eastAsia="仿宋_GB2312"/>
          <w:sz w:val="32"/>
          <w:szCs w:val="32"/>
        </w:rPr>
        <mc:AlternateContent>
          <mc:Choice Requires="wps">
            <w:drawing>
              <wp:anchor distT="0" distB="0" distL="114300" distR="114300" simplePos="0" relativeHeight="251688960" behindDoc="0" locked="0" layoutInCell="1" allowOverlap="1">
                <wp:simplePos x="0" y="0"/>
                <wp:positionH relativeFrom="column">
                  <wp:posOffset>-427355</wp:posOffset>
                </wp:positionH>
                <wp:positionV relativeFrom="paragraph">
                  <wp:posOffset>501015</wp:posOffset>
                </wp:positionV>
                <wp:extent cx="6120130" cy="635"/>
                <wp:effectExtent l="0" t="0" r="0" b="0"/>
                <wp:wrapNone/>
                <wp:docPr id="6" name="自选图形 4"/>
                <wp:cNvGraphicFramePr/>
                <a:graphic xmlns:a="http://schemas.openxmlformats.org/drawingml/2006/main">
                  <a:graphicData uri="http://schemas.microsoft.com/office/word/2010/wordprocessingShape">
                    <wps:wsp>
                      <wps:cNvCnPr/>
                      <wps:spPr>
                        <a:xfrm>
                          <a:off x="0" y="0"/>
                          <a:ext cx="6120130"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33.65pt;margin-top:39.45pt;height:0.05pt;width:481.9pt;z-index:251688960;mso-width-relative:page;mso-height-relative:page;" filled="f" stroked="t" coordsize="21600,21600" o:gfxdata="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2pQHNkAAAAJAQAADwAA&#10;AAAAAAABACAAAAAiAAAAZHJzL2Rvd25yZXYueG1sUEsBAhQAFAAAAAgAh07iQAXK7TrcAQAAmAMA&#10;AA4AAAAAAAAAAQAgAAAAKAEAAGRycy9lMm9Eb2MueG1sUEsFBgAAAAAGAAYAWQEAAHYFAAAAAA==&#10;">
                <v:fill on="f" focussize="0,0"/>
                <v:stroke weight="2pt" color="#FF0000" joinstyle="round"/>
                <v:imagedata o:title=""/>
                <o:lock v:ext="edit" aspectratio="f"/>
              </v:shape>
            </w:pict>
          </mc:Fallback>
        </mc:AlternateContent>
      </w:r>
      <w:r>
        <w:rPr>
          <w:rFonts w:ascii="仿宋_GB2312" w:eastAsia="仿宋_GB2312"/>
          <w:sz w:val="32"/>
          <w:szCs w:val="32"/>
        </w:rPr>
        <mc:AlternateContent>
          <mc:Choice Requires="wps">
            <w:drawing>
              <wp:anchor distT="0" distB="0" distL="114300" distR="114300" simplePos="0" relativeHeight="251674624" behindDoc="0" locked="0" layoutInCell="1" allowOverlap="1">
                <wp:simplePos x="0" y="0"/>
                <wp:positionH relativeFrom="column">
                  <wp:posOffset>775335</wp:posOffset>
                </wp:positionH>
                <wp:positionV relativeFrom="paragraph">
                  <wp:posOffset>1506855</wp:posOffset>
                </wp:positionV>
                <wp:extent cx="6120130" cy="635"/>
                <wp:effectExtent l="0" t="0" r="0" b="0"/>
                <wp:wrapNone/>
                <wp:docPr id="3" name="自选图形 2"/>
                <wp:cNvGraphicFramePr/>
                <a:graphic xmlns:a="http://schemas.openxmlformats.org/drawingml/2006/main">
                  <a:graphicData uri="http://schemas.microsoft.com/office/word/2010/wordprocessingShape">
                    <wps:wsp>
                      <wps:cNvCnPr/>
                      <wps:spPr>
                        <a:xfrm>
                          <a:off x="0" y="0"/>
                          <a:ext cx="6120130" cy="635"/>
                        </a:xfrm>
                        <a:prstGeom prst="straightConnector1">
                          <a:avLst/>
                        </a:prstGeom>
                        <a:ln>
                          <a:headEnd type="non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自选图形 2" o:spid="_x0000_s1026" o:spt="32" type="#_x0000_t32" style="position:absolute;left:0pt;margin-left:61.05pt;margin-top:118.65pt;height:0.05pt;width:481.9pt;z-index:251674624;mso-width-relative:page;mso-height-relative:page;" filled="f" stroked="t" coordsize="21600,21600" o:gfxdata="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yQi9oAAAAMAQAADwAAAAAAAAABACAAAAAiAAAA&#10;ZHJzL2Rvd25yZXYueG1sUEsBAhQAFAAAAAgAh07iQM1ElEgFAgAA5gMAAA4AAAAAAAAAAQAgAAAA&#10;KQEAAGRycy9lMm9Eb2MueG1sUEsFBgAAAAAGAAYAWQEAAKAFAAAAAA==&#10;">
                <v:fill on="f" focussize="0,0"/>
                <v:stroke color="#BE4B48 [3205]" joinstyle="round"/>
                <v:imagedata o:title=""/>
                <o:lock v:ext="edit" aspectratio="f"/>
              </v:shape>
            </w:pict>
          </mc:Fallback>
        </mc:AlternateContent>
      </w:r>
      <w:r>
        <w:rPr>
          <w:rFonts w:hint="eastAsia" w:ascii="仿宋_GB2312" w:hAnsi="仿宋_GB2312" w:eastAsia="仿宋_GB2312" w:cs="仿宋_GB2312"/>
          <w:sz w:val="32"/>
          <w:szCs w:val="32"/>
        </w:rPr>
        <w:t>免学费</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选</w:t>
      </w:r>
      <w:r>
        <w:rPr>
          <w:rFonts w:hint="eastAsia" w:ascii="黑体" w:hAnsi="黑体" w:eastAsia="黑体" w:cs="黑体"/>
          <w:color w:val="auto"/>
          <w:sz w:val="32"/>
          <w:szCs w:val="32"/>
          <w:lang w:eastAsia="zh-CN"/>
        </w:rPr>
        <w:t>拔</w:t>
      </w:r>
      <w:r>
        <w:rPr>
          <w:rFonts w:hint="eastAsia" w:ascii="黑体" w:hAnsi="黑体" w:eastAsia="黑体" w:cs="黑体"/>
          <w:color w:val="auto"/>
          <w:sz w:val="32"/>
          <w:szCs w:val="32"/>
        </w:rPr>
        <w:t>对象</w:t>
      </w:r>
    </w:p>
    <w:p>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大三在读学生（专业不限）</w:t>
      </w:r>
      <w:r>
        <w:rPr>
          <w:rFonts w:hint="eastAsia" w:ascii="仿宋_GB2312" w:hAnsi="仿宋_GB2312" w:eastAsia="仿宋_GB2312" w:cs="仿宋_GB2312"/>
          <w:sz w:val="32"/>
          <w:szCs w:val="32"/>
          <w:lang w:val="en-US" w:eastAsia="zh-CN"/>
        </w:rPr>
        <w:t>4名</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五、选拔</w:t>
      </w:r>
      <w:r>
        <w:rPr>
          <w:rFonts w:hint="eastAsia" w:ascii="黑体" w:hAnsi="黑体" w:eastAsia="黑体" w:cs="黑体"/>
          <w:color w:val="auto"/>
          <w:sz w:val="32"/>
          <w:szCs w:val="32"/>
        </w:rPr>
        <w:t>流程</w:t>
      </w:r>
    </w:p>
    <w:p>
      <w:pPr>
        <w:pStyle w:val="12"/>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报名：报名学生填写《赴韩短期交流申请表》</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1份交至</w:t>
      </w:r>
      <w:r>
        <w:rPr>
          <w:rFonts w:hint="eastAsia" w:ascii="仿宋_GB2312" w:hAnsi="仿宋_GB2312" w:eastAsia="仿宋_GB2312" w:cs="仿宋_GB2312"/>
          <w:sz w:val="32"/>
          <w:szCs w:val="32"/>
          <w:lang w:eastAsia="zh-CN"/>
        </w:rPr>
        <w:t>陕能院</w:t>
      </w:r>
      <w:r>
        <w:rPr>
          <w:rFonts w:hint="eastAsia" w:ascii="仿宋_GB2312" w:hAnsi="仿宋_GB2312" w:eastAsia="仿宋_GB2312" w:cs="仿宋_GB2312"/>
          <w:sz w:val="32"/>
          <w:szCs w:val="32"/>
        </w:rPr>
        <w:t>外事办公室</w:t>
      </w:r>
      <w:r>
        <w:rPr>
          <w:rFonts w:hint="eastAsia" w:ascii="仿宋_GB2312" w:hAnsi="仿宋_GB2312" w:eastAsia="仿宋_GB2312" w:cs="仿宋_GB2312"/>
          <w:sz w:val="32"/>
          <w:szCs w:val="32"/>
          <w:lang w:eastAsia="zh-CN"/>
        </w:rPr>
        <w:t>（办公楼</w:t>
      </w:r>
      <w:r>
        <w:rPr>
          <w:rFonts w:hint="eastAsia" w:ascii="仿宋_GB2312" w:hAnsi="仿宋_GB2312" w:eastAsia="仿宋_GB2312" w:cs="仿宋_GB2312"/>
          <w:sz w:val="32"/>
          <w:szCs w:val="32"/>
          <w:lang w:val="en-US" w:eastAsia="zh-CN"/>
        </w:rPr>
        <w:t>212室</w:t>
      </w:r>
      <w:r>
        <w:rPr>
          <w:rFonts w:hint="eastAsia" w:ascii="仿宋_GB2312" w:hAnsi="仿宋_GB2312" w:eastAsia="仿宋_GB2312" w:cs="仿宋_GB2312"/>
          <w:sz w:val="32"/>
          <w:szCs w:val="32"/>
          <w:lang w:eastAsia="zh-CN"/>
        </w:rPr>
        <w:t>），报名截止时间：</w:t>
      </w:r>
      <w:r>
        <w:rPr>
          <w:rFonts w:hint="eastAsia" w:ascii="仿宋_GB2312" w:hAnsi="仿宋_GB2312" w:eastAsia="仿宋_GB2312" w:cs="仿宋_GB2312"/>
          <w:sz w:val="32"/>
          <w:szCs w:val="32"/>
        </w:rPr>
        <w:t>2017年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月30日</w:t>
      </w:r>
      <w:r>
        <w:rPr>
          <w:rFonts w:hint="eastAsia" w:ascii="仿宋_GB2312" w:hAnsi="仿宋_GB2312" w:eastAsia="仿宋_GB2312" w:cs="仿宋_GB2312"/>
          <w:sz w:val="32"/>
          <w:szCs w:val="32"/>
          <w:lang w:eastAsia="zh-CN"/>
        </w:rPr>
        <w:t>。</w:t>
      </w:r>
    </w:p>
    <w:p>
      <w:pPr>
        <w:pStyle w:val="12"/>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韩国大邱大学中国办公室进行面试（面试时间另行通知）</w:t>
      </w:r>
      <w:r>
        <w:rPr>
          <w:rFonts w:hint="eastAsia" w:ascii="仿宋_GB2312" w:hAnsi="仿宋_GB2312" w:eastAsia="仿宋_GB2312" w:cs="仿宋_GB2312"/>
          <w:sz w:val="32"/>
          <w:szCs w:val="32"/>
          <w:lang w:eastAsia="zh-CN"/>
        </w:rPr>
        <w:t>。</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公布结果：公布选拔结果</w:t>
      </w:r>
      <w:r>
        <w:rPr>
          <w:rFonts w:hint="eastAsia" w:ascii="仿宋_GB2312" w:hAnsi="仿宋_GB2312" w:eastAsia="仿宋_GB2312" w:cs="仿宋_GB2312"/>
          <w:sz w:val="32"/>
          <w:szCs w:val="32"/>
          <w:lang w:eastAsia="zh-CN"/>
        </w:rPr>
        <w:t>。</w:t>
      </w:r>
    </w:p>
    <w:p>
      <w:pPr>
        <w:pStyle w:val="12"/>
        <w:snapToGrid w:val="0"/>
        <w:spacing w:line="360" w:lineRule="auto"/>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办理手续：办理入学注册、入学手续、签证手续等</w:t>
      </w:r>
      <w:r>
        <w:rPr>
          <w:rFonts w:hint="eastAsia" w:ascii="仿宋_GB2312" w:hAnsi="仿宋_GB2312" w:eastAsia="仿宋_GB2312" w:cs="仿宋_GB2312"/>
          <w:sz w:val="32"/>
          <w:szCs w:val="32"/>
          <w:lang w:eastAsia="zh-CN"/>
        </w:rPr>
        <w:t>。</w:t>
      </w:r>
    </w:p>
    <w:p>
      <w:pPr>
        <w:pStyle w:val="12"/>
        <w:numPr>
          <w:ilvl w:val="0"/>
          <w:numId w:val="0"/>
        </w:numPr>
        <w:snapToGrid w:val="0"/>
        <w:spacing w:line="360" w:lineRule="auto"/>
        <w:ind w:leftChars="0" w:firstLine="64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报名咨询</w:t>
      </w:r>
    </w:p>
    <w:p>
      <w:pPr>
        <w:pStyle w:val="12"/>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学院报名</w:t>
      </w: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eastAsia="zh-CN"/>
        </w:rPr>
        <w:t>：陕能院外事办公室（办公楼</w:t>
      </w:r>
      <w:r>
        <w:rPr>
          <w:rFonts w:hint="eastAsia" w:ascii="仿宋_GB2312" w:hAnsi="仿宋_GB2312" w:eastAsia="仿宋_GB2312" w:cs="仿宋_GB2312"/>
          <w:sz w:val="32"/>
          <w:szCs w:val="32"/>
          <w:lang w:val="en-US" w:eastAsia="zh-CN"/>
        </w:rPr>
        <w:t>212室</w:t>
      </w:r>
      <w:r>
        <w:rPr>
          <w:rFonts w:hint="eastAsia" w:ascii="仿宋_GB2312" w:hAnsi="仿宋_GB2312" w:eastAsia="仿宋_GB2312" w:cs="仿宋_GB2312"/>
          <w:sz w:val="32"/>
          <w:szCs w:val="32"/>
          <w:lang w:eastAsia="zh-CN"/>
        </w:rPr>
        <w:t>）</w:t>
      </w:r>
    </w:p>
    <w:p>
      <w:pPr>
        <w:pStyle w:val="12"/>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eastAsia="zh-CN"/>
        </w:rPr>
        <w:t>彭老师</w:t>
      </w:r>
      <w:r>
        <w:rPr>
          <w:rFonts w:hint="eastAsia" w:ascii="仿宋_GB2312" w:hAnsi="仿宋_GB2312" w:eastAsia="仿宋_GB2312" w:cs="仿宋_GB2312"/>
          <w:sz w:val="32"/>
          <w:szCs w:val="32"/>
          <w:lang w:val="en-US" w:eastAsia="zh-CN"/>
        </w:rPr>
        <w:t xml:space="preserve">   029-33665111</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韩国大邱大学</w:t>
      </w:r>
      <w:r>
        <w:rPr>
          <w:rFonts w:hint="eastAsia" w:ascii="仿宋_GB2312" w:hAnsi="仿宋_GB2312" w:eastAsia="仿宋_GB2312" w:cs="仿宋_GB2312"/>
          <w:sz w:val="32"/>
          <w:szCs w:val="32"/>
          <w:lang w:eastAsia="zh-CN"/>
        </w:rPr>
        <w:t>咨询地点：</w:t>
      </w:r>
      <w:r>
        <w:rPr>
          <w:rFonts w:hint="eastAsia" w:ascii="仿宋_GB2312" w:hAnsi="仿宋_GB2312" w:eastAsia="仿宋_GB2312" w:cs="仿宋_GB2312"/>
          <w:sz w:val="32"/>
          <w:szCs w:val="32"/>
        </w:rPr>
        <w:t>韩国大邱大学中国办公室</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w:t>
      </w: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rPr>
        <w:t>029-87303857 18149239328</w:t>
      </w:r>
    </w:p>
    <w:p>
      <w:pPr>
        <w:ind w:firstLine="640" w:firstLineChars="200"/>
        <w:jc w:val="both"/>
        <w:rPr>
          <w:rFonts w:hint="eastAsia" w:ascii="仿宋_GB2312" w:hAnsi="仿宋_GB2312" w:eastAsia="仿宋_GB2312" w:cs="仿宋_GB2312"/>
          <w:sz w:val="32"/>
          <w:szCs w:val="32"/>
        </w:rPr>
      </w:pP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外事办公室   学生处    </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2017年10月24日</w:t>
      </w: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widowControl/>
        <w:spacing w:line="360" w:lineRule="auto"/>
        <w:ind w:firstLine="480" w:firstLineChars="200"/>
        <w:rPr>
          <w:rFonts w:ascii="宋体" w:hAnsi="宋体" w:cs="宋体"/>
          <w:color w:val="080808"/>
          <w:kern w:val="0"/>
          <w:sz w:val="36"/>
          <w:szCs w:val="36"/>
        </w:rPr>
      </w:pPr>
      <w:r>
        <w:rPr>
          <w:rFonts w:hint="eastAsia" w:ascii="宋体" w:hAnsi="宋体" w:cs="宋体"/>
          <w:color w:val="080808"/>
          <w:kern w:val="0"/>
          <w:sz w:val="24"/>
          <w:szCs w:val="24"/>
        </w:rPr>
        <w:t xml:space="preserve">附件1 </w:t>
      </w:r>
    </w:p>
    <w:p>
      <w:pPr>
        <w:widowControl/>
        <w:spacing w:line="360" w:lineRule="auto"/>
        <w:jc w:val="center"/>
        <w:rPr>
          <w:rFonts w:hint="eastAsia" w:ascii="方正小标宋简体" w:hAnsi="方正小标宋简体" w:eastAsia="方正小标宋简体" w:cs="方正小标宋简体"/>
          <w:color w:val="080808"/>
          <w:kern w:val="0"/>
          <w:sz w:val="36"/>
          <w:szCs w:val="36"/>
        </w:rPr>
      </w:pPr>
      <w:r>
        <w:rPr>
          <w:rFonts w:hint="eastAsia" w:ascii="方正小标宋简体" w:hAnsi="方正小标宋简体" w:eastAsia="方正小标宋简体" w:cs="方正小标宋简体"/>
          <w:color w:val="080808"/>
          <w:kern w:val="0"/>
          <w:sz w:val="36"/>
          <w:szCs w:val="36"/>
          <w:lang w:eastAsia="zh-CN"/>
        </w:rPr>
        <w:t>陕西能源</w:t>
      </w:r>
      <w:r>
        <w:rPr>
          <w:rFonts w:hint="eastAsia" w:ascii="方正小标宋简体" w:hAnsi="方正小标宋简体" w:eastAsia="方正小标宋简体" w:cs="方正小标宋简体"/>
          <w:color w:val="080808"/>
          <w:kern w:val="0"/>
          <w:sz w:val="36"/>
          <w:szCs w:val="36"/>
        </w:rPr>
        <w:t>职业技术学院学生赴</w:t>
      </w:r>
      <w:r>
        <w:rPr>
          <w:rFonts w:hint="eastAsia" w:ascii="方正小标宋简体" w:hAnsi="方正小标宋简体" w:eastAsia="方正小标宋简体" w:cs="方正小标宋简体"/>
          <w:color w:val="080808"/>
          <w:kern w:val="0"/>
          <w:sz w:val="36"/>
          <w:szCs w:val="36"/>
          <w:lang w:eastAsia="zh-CN"/>
        </w:rPr>
        <w:t>韩</w:t>
      </w:r>
      <w:r>
        <w:rPr>
          <w:rFonts w:hint="eastAsia" w:ascii="方正小标宋简体" w:hAnsi="方正小标宋简体" w:eastAsia="方正小标宋简体" w:cs="方正小标宋简体"/>
          <w:color w:val="080808"/>
          <w:kern w:val="0"/>
          <w:sz w:val="36"/>
          <w:szCs w:val="36"/>
        </w:rPr>
        <w:t>交流学习申请表</w:t>
      </w:r>
    </w:p>
    <w:p>
      <w:pPr>
        <w:widowControl/>
        <w:spacing w:line="360" w:lineRule="auto"/>
        <w:ind w:firstLine="720" w:firstLineChars="200"/>
        <w:jc w:val="center"/>
        <w:rPr>
          <w:rFonts w:hint="eastAsia" w:ascii="方正小标宋简体" w:hAnsi="方正小标宋简体" w:eastAsia="方正小标宋简体" w:cs="方正小标宋简体"/>
          <w:color w:val="080808"/>
          <w:kern w:val="0"/>
          <w:sz w:val="36"/>
          <w:szCs w:val="36"/>
        </w:rPr>
      </w:pPr>
    </w:p>
    <w:p>
      <w:pPr>
        <w:widowControl/>
        <w:spacing w:line="360" w:lineRule="auto"/>
        <w:rPr>
          <w:rFonts w:hint="eastAsia" w:ascii="仿宋_GB2312" w:hAnsi="仿宋_GB2312" w:eastAsia="仿宋_GB2312" w:cs="仿宋_GB2312"/>
          <w:color w:val="080808"/>
          <w:kern w:val="0"/>
          <w:sz w:val="24"/>
          <w:szCs w:val="24"/>
        </w:rPr>
      </w:pPr>
      <w:r>
        <w:rPr>
          <w:rFonts w:hint="eastAsia" w:ascii="仿宋_GB2312" w:hAnsi="仿宋_GB2312" w:eastAsia="仿宋_GB2312" w:cs="仿宋_GB2312"/>
          <w:color w:val="080808"/>
          <w:kern w:val="0"/>
          <w:sz w:val="24"/>
          <w:szCs w:val="24"/>
        </w:rPr>
        <w:t xml:space="preserve">申请时间：   年   月   日                  </w:t>
      </w:r>
    </w:p>
    <w:tbl>
      <w:tblPr>
        <w:tblStyle w:val="8"/>
        <w:tblW w:w="9540"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440"/>
        <w:gridCol w:w="1035"/>
        <w:gridCol w:w="795"/>
        <w:gridCol w:w="930"/>
        <w:gridCol w:w="1395"/>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vMerge w:val="restart"/>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仿宋_GB2312" w:hAnsi="仿宋_GB2312" w:eastAsia="仿宋_GB2312" w:cs="仿宋_GB2312"/>
                <w:color w:val="080808"/>
                <w:kern w:val="0"/>
                <w:sz w:val="24"/>
                <w:szCs w:val="24"/>
              </w:rPr>
            </w:pPr>
            <w:r>
              <w:rPr>
                <w:rFonts w:hint="eastAsia" w:ascii="仿宋_GB2312" w:hAnsi="仿宋_GB2312" w:eastAsia="仿宋_GB2312" w:cs="仿宋_GB2312"/>
                <w:color w:val="080808"/>
                <w:kern w:val="0"/>
                <w:sz w:val="24"/>
                <w:szCs w:val="24"/>
              </w:rPr>
              <w:t>申请人</w:t>
            </w:r>
          </w:p>
          <w:p>
            <w:pPr>
              <w:widowControl/>
              <w:spacing w:line="360" w:lineRule="auto"/>
              <w:jc w:val="center"/>
              <w:rPr>
                <w:rFonts w:hint="eastAsia" w:ascii="仿宋_GB2312" w:hAnsi="仿宋_GB2312" w:eastAsia="仿宋_GB2312" w:cs="仿宋_GB2312"/>
                <w:color w:val="080808"/>
                <w:kern w:val="0"/>
                <w:sz w:val="24"/>
                <w:szCs w:val="24"/>
                <w:lang w:eastAsia="zh-CN"/>
              </w:rPr>
            </w:pPr>
            <w:r>
              <w:rPr>
                <w:rFonts w:hint="eastAsia" w:ascii="仿宋_GB2312" w:hAnsi="仿宋_GB2312" w:eastAsia="仿宋_GB2312" w:cs="仿宋_GB2312"/>
                <w:color w:val="080808"/>
                <w:kern w:val="0"/>
                <w:sz w:val="24"/>
                <w:szCs w:val="24"/>
                <w:lang w:eastAsia="zh-CN"/>
              </w:rPr>
              <w:t>信息</w:t>
            </w:r>
          </w:p>
        </w:tc>
        <w:tc>
          <w:tcPr>
            <w:tcW w:w="144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仿宋_GB2312" w:hAnsi="仿宋_GB2312" w:eastAsia="仿宋_GB2312" w:cs="仿宋_GB2312"/>
                <w:color w:val="080808"/>
                <w:kern w:val="0"/>
                <w:sz w:val="24"/>
                <w:szCs w:val="24"/>
              </w:rPr>
            </w:pPr>
            <w:r>
              <w:rPr>
                <w:rFonts w:hint="eastAsia" w:ascii="仿宋_GB2312" w:hAnsi="仿宋_GB2312" w:eastAsia="仿宋_GB2312" w:cs="仿宋_GB2312"/>
                <w:color w:val="080808"/>
                <w:kern w:val="0"/>
                <w:sz w:val="24"/>
                <w:szCs w:val="24"/>
              </w:rPr>
              <w:t>姓</w:t>
            </w:r>
            <w:r>
              <w:rPr>
                <w:rFonts w:hint="eastAsia" w:ascii="仿宋_GB2312" w:hAnsi="仿宋_GB2312" w:eastAsia="仿宋_GB2312" w:cs="仿宋_GB2312"/>
                <w:color w:val="080808"/>
                <w:kern w:val="0"/>
                <w:sz w:val="24"/>
                <w:szCs w:val="24"/>
                <w:lang w:val="en-US" w:eastAsia="zh-CN"/>
              </w:rPr>
              <w:t xml:space="preserve">   </w:t>
            </w:r>
            <w:r>
              <w:rPr>
                <w:rFonts w:hint="eastAsia" w:ascii="仿宋_GB2312" w:hAnsi="仿宋_GB2312" w:eastAsia="仿宋_GB2312" w:cs="仿宋_GB2312"/>
                <w:color w:val="080808"/>
                <w:kern w:val="0"/>
                <w:sz w:val="24"/>
                <w:szCs w:val="24"/>
              </w:rPr>
              <w:t>名</w:t>
            </w:r>
          </w:p>
        </w:tc>
        <w:tc>
          <w:tcPr>
            <w:tcW w:w="1035"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仿宋_GB2312" w:hAnsi="仿宋_GB2312" w:eastAsia="仿宋_GB2312" w:cs="仿宋_GB2312"/>
                <w:color w:val="080808"/>
                <w:kern w:val="0"/>
                <w:sz w:val="24"/>
                <w:szCs w:val="24"/>
              </w:rPr>
            </w:pPr>
          </w:p>
        </w:tc>
        <w:tc>
          <w:tcPr>
            <w:tcW w:w="795"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仿宋_GB2312" w:hAnsi="仿宋_GB2312" w:eastAsia="仿宋_GB2312" w:cs="仿宋_GB2312"/>
                <w:color w:val="080808"/>
                <w:kern w:val="0"/>
                <w:sz w:val="24"/>
                <w:szCs w:val="24"/>
              </w:rPr>
            </w:pPr>
            <w:r>
              <w:rPr>
                <w:rFonts w:hint="eastAsia" w:ascii="仿宋_GB2312" w:hAnsi="仿宋_GB2312" w:eastAsia="仿宋_GB2312" w:cs="仿宋_GB2312"/>
                <w:color w:val="080808"/>
                <w:kern w:val="0"/>
                <w:sz w:val="24"/>
                <w:szCs w:val="24"/>
              </w:rPr>
              <w:t>性别</w:t>
            </w:r>
          </w:p>
        </w:tc>
        <w:tc>
          <w:tcPr>
            <w:tcW w:w="93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仿宋_GB2312" w:hAnsi="仿宋_GB2312" w:eastAsia="仿宋_GB2312" w:cs="仿宋_GB2312"/>
                <w:color w:val="080808"/>
                <w:kern w:val="0"/>
                <w:sz w:val="24"/>
                <w:szCs w:val="24"/>
              </w:rPr>
            </w:pPr>
          </w:p>
        </w:tc>
        <w:tc>
          <w:tcPr>
            <w:tcW w:w="1395"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仿宋_GB2312" w:hAnsi="仿宋_GB2312" w:eastAsia="仿宋_GB2312" w:cs="仿宋_GB2312"/>
                <w:color w:val="080808"/>
                <w:kern w:val="0"/>
                <w:sz w:val="24"/>
                <w:szCs w:val="24"/>
              </w:rPr>
            </w:pPr>
            <w:r>
              <w:rPr>
                <w:rFonts w:hint="eastAsia" w:ascii="仿宋_GB2312" w:hAnsi="仿宋_GB2312" w:eastAsia="仿宋_GB2312" w:cs="仿宋_GB2312"/>
                <w:color w:val="080808"/>
                <w:kern w:val="0"/>
                <w:sz w:val="24"/>
                <w:szCs w:val="24"/>
              </w:rPr>
              <w:t>二级学院</w:t>
            </w:r>
          </w:p>
        </w:tc>
        <w:tc>
          <w:tcPr>
            <w:tcW w:w="2685"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仿宋_GB2312" w:hAnsi="仿宋_GB2312" w:eastAsia="仿宋_GB2312" w:cs="仿宋_GB2312"/>
                <w:color w:val="08080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80808"/>
                <w:kern w:val="0"/>
                <w:sz w:val="24"/>
                <w:szCs w:val="24"/>
              </w:rPr>
            </w:pPr>
          </w:p>
        </w:tc>
        <w:tc>
          <w:tcPr>
            <w:tcW w:w="144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仿宋_GB2312" w:hAnsi="仿宋_GB2312" w:eastAsia="仿宋_GB2312" w:cs="仿宋_GB2312"/>
                <w:color w:val="080808"/>
                <w:kern w:val="0"/>
                <w:sz w:val="24"/>
                <w:szCs w:val="24"/>
                <w:lang w:eastAsia="zh-CN"/>
              </w:rPr>
            </w:pPr>
            <w:r>
              <w:rPr>
                <w:rFonts w:hint="eastAsia" w:ascii="仿宋_GB2312" w:hAnsi="仿宋_GB2312" w:eastAsia="仿宋_GB2312" w:cs="仿宋_GB2312"/>
                <w:color w:val="080808"/>
                <w:kern w:val="0"/>
                <w:sz w:val="24"/>
                <w:szCs w:val="24"/>
                <w:lang w:eastAsia="zh-CN"/>
              </w:rPr>
              <w:t>年级及专业</w:t>
            </w:r>
          </w:p>
        </w:tc>
        <w:tc>
          <w:tcPr>
            <w:tcW w:w="2760" w:type="dxa"/>
            <w:gridSpan w:val="3"/>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仿宋_GB2312" w:hAnsi="仿宋_GB2312" w:eastAsia="仿宋_GB2312" w:cs="仿宋_GB2312"/>
                <w:color w:val="080808"/>
                <w:kern w:val="0"/>
                <w:sz w:val="24"/>
                <w:szCs w:val="24"/>
              </w:rPr>
            </w:pPr>
          </w:p>
        </w:tc>
        <w:tc>
          <w:tcPr>
            <w:tcW w:w="1395"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仿宋_GB2312" w:hAnsi="仿宋_GB2312" w:eastAsia="仿宋_GB2312" w:cs="仿宋_GB2312"/>
                <w:color w:val="080808"/>
                <w:kern w:val="0"/>
                <w:sz w:val="24"/>
                <w:szCs w:val="24"/>
                <w:lang w:eastAsia="zh-CN"/>
              </w:rPr>
            </w:pPr>
            <w:r>
              <w:rPr>
                <w:rFonts w:hint="eastAsia" w:ascii="仿宋_GB2312" w:hAnsi="仿宋_GB2312" w:eastAsia="仿宋_GB2312" w:cs="仿宋_GB2312"/>
                <w:color w:val="080808"/>
                <w:kern w:val="0"/>
                <w:sz w:val="24"/>
                <w:szCs w:val="24"/>
                <w:lang w:eastAsia="zh-CN"/>
              </w:rPr>
              <w:t>学</w:t>
            </w:r>
            <w:r>
              <w:rPr>
                <w:rFonts w:hint="eastAsia" w:ascii="仿宋_GB2312" w:hAnsi="仿宋_GB2312" w:eastAsia="仿宋_GB2312" w:cs="仿宋_GB2312"/>
                <w:color w:val="080808"/>
                <w:kern w:val="0"/>
                <w:sz w:val="24"/>
                <w:szCs w:val="24"/>
                <w:lang w:val="en-US" w:eastAsia="zh-CN"/>
              </w:rPr>
              <w:t xml:space="preserve">     </w:t>
            </w:r>
            <w:r>
              <w:rPr>
                <w:rFonts w:hint="eastAsia" w:ascii="仿宋_GB2312" w:hAnsi="仿宋_GB2312" w:eastAsia="仿宋_GB2312" w:cs="仿宋_GB2312"/>
                <w:color w:val="080808"/>
                <w:kern w:val="0"/>
                <w:sz w:val="24"/>
                <w:szCs w:val="24"/>
                <w:lang w:eastAsia="zh-CN"/>
              </w:rPr>
              <w:t>号</w:t>
            </w:r>
          </w:p>
        </w:tc>
        <w:tc>
          <w:tcPr>
            <w:tcW w:w="2685"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仿宋_GB2312" w:hAnsi="仿宋_GB2312" w:eastAsia="仿宋_GB2312" w:cs="仿宋_GB2312"/>
                <w:color w:val="08080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6" w:hRule="atLeast"/>
        </w:trPr>
        <w:tc>
          <w:tcPr>
            <w:tcW w:w="126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仿宋_GB2312" w:hAnsi="仿宋_GB2312" w:eastAsia="仿宋_GB2312" w:cs="仿宋_GB2312"/>
                <w:color w:val="080808"/>
                <w:kern w:val="0"/>
                <w:sz w:val="24"/>
                <w:szCs w:val="24"/>
              </w:rPr>
            </w:pPr>
          </w:p>
          <w:p>
            <w:pPr>
              <w:widowControl/>
              <w:spacing w:line="360" w:lineRule="auto"/>
              <w:jc w:val="center"/>
              <w:rPr>
                <w:rFonts w:hint="eastAsia" w:ascii="仿宋_GB2312" w:hAnsi="仿宋_GB2312" w:eastAsia="仿宋_GB2312" w:cs="仿宋_GB2312"/>
                <w:color w:val="080808"/>
                <w:kern w:val="0"/>
                <w:sz w:val="24"/>
                <w:szCs w:val="24"/>
              </w:rPr>
            </w:pPr>
          </w:p>
          <w:p>
            <w:pPr>
              <w:widowControl/>
              <w:spacing w:line="360" w:lineRule="auto"/>
              <w:jc w:val="center"/>
              <w:rPr>
                <w:rFonts w:hint="eastAsia" w:ascii="仿宋_GB2312" w:hAnsi="仿宋_GB2312" w:eastAsia="仿宋_GB2312" w:cs="仿宋_GB2312"/>
                <w:color w:val="080808"/>
                <w:kern w:val="0"/>
                <w:sz w:val="24"/>
                <w:szCs w:val="24"/>
              </w:rPr>
            </w:pPr>
          </w:p>
          <w:p>
            <w:pPr>
              <w:widowControl/>
              <w:spacing w:line="360" w:lineRule="auto"/>
              <w:jc w:val="center"/>
              <w:rPr>
                <w:rFonts w:hint="eastAsia" w:ascii="仿宋_GB2312" w:hAnsi="仿宋_GB2312" w:eastAsia="仿宋_GB2312" w:cs="仿宋_GB2312"/>
                <w:color w:val="080808"/>
                <w:kern w:val="0"/>
                <w:sz w:val="24"/>
                <w:szCs w:val="24"/>
                <w:lang w:eastAsia="zh-CN"/>
              </w:rPr>
            </w:pPr>
            <w:r>
              <w:rPr>
                <w:rFonts w:hint="eastAsia" w:ascii="仿宋_GB2312" w:hAnsi="仿宋_GB2312" w:eastAsia="仿宋_GB2312" w:cs="仿宋_GB2312"/>
                <w:color w:val="080808"/>
                <w:kern w:val="0"/>
                <w:sz w:val="24"/>
                <w:szCs w:val="24"/>
                <w:lang w:eastAsia="zh-CN"/>
              </w:rPr>
              <w:t>自我简介</w:t>
            </w:r>
          </w:p>
          <w:p>
            <w:pPr>
              <w:widowControl/>
              <w:spacing w:line="360" w:lineRule="auto"/>
              <w:jc w:val="center"/>
              <w:rPr>
                <w:rFonts w:hint="eastAsia" w:ascii="仿宋_GB2312" w:hAnsi="仿宋_GB2312" w:eastAsia="仿宋_GB2312" w:cs="仿宋_GB2312"/>
                <w:color w:val="080808"/>
                <w:kern w:val="0"/>
                <w:sz w:val="24"/>
                <w:szCs w:val="24"/>
                <w:lang w:eastAsia="zh-CN"/>
              </w:rPr>
            </w:pPr>
            <w:r>
              <w:rPr>
                <w:rFonts w:hint="eastAsia" w:ascii="仿宋_GB2312" w:hAnsi="仿宋_GB2312" w:eastAsia="仿宋_GB2312" w:cs="仿宋_GB2312"/>
                <w:color w:val="080808"/>
                <w:kern w:val="0"/>
                <w:sz w:val="24"/>
                <w:szCs w:val="24"/>
                <w:lang w:eastAsia="zh-CN"/>
              </w:rPr>
              <w:t>（学习情况、学生干部经历、获奖情况）</w:t>
            </w:r>
          </w:p>
        </w:tc>
        <w:tc>
          <w:tcPr>
            <w:tcW w:w="8280" w:type="dxa"/>
            <w:gridSpan w:val="6"/>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eastAsia" w:ascii="仿宋_GB2312" w:hAnsi="仿宋_GB2312" w:eastAsia="仿宋_GB2312" w:cs="仿宋_GB2312"/>
                <w:color w:val="08080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4" w:hRule="atLeast"/>
        </w:trPr>
        <w:tc>
          <w:tcPr>
            <w:tcW w:w="1260" w:type="dxa"/>
            <w:tcBorders>
              <w:top w:val="single" w:color="auto" w:sz="4" w:space="0"/>
              <w:left w:val="single" w:color="auto" w:sz="4" w:space="0"/>
              <w:bottom w:val="single" w:color="auto" w:sz="4" w:space="0"/>
              <w:right w:val="single" w:color="auto" w:sz="4" w:space="0"/>
            </w:tcBorders>
          </w:tcPr>
          <w:p>
            <w:pPr>
              <w:widowControl/>
              <w:spacing w:line="360" w:lineRule="auto"/>
              <w:rPr>
                <w:rFonts w:hint="eastAsia" w:ascii="仿宋_GB2312" w:hAnsi="仿宋_GB2312" w:eastAsia="仿宋_GB2312" w:cs="仿宋_GB2312"/>
                <w:color w:val="080808"/>
                <w:kern w:val="0"/>
                <w:sz w:val="24"/>
                <w:szCs w:val="24"/>
              </w:rPr>
            </w:pPr>
          </w:p>
          <w:p>
            <w:pPr>
              <w:widowControl/>
              <w:spacing w:line="360" w:lineRule="auto"/>
              <w:rPr>
                <w:rFonts w:hint="eastAsia" w:ascii="仿宋_GB2312" w:hAnsi="仿宋_GB2312" w:eastAsia="仿宋_GB2312" w:cs="仿宋_GB2312"/>
                <w:color w:val="080808"/>
                <w:kern w:val="0"/>
                <w:sz w:val="24"/>
                <w:szCs w:val="24"/>
              </w:rPr>
            </w:pPr>
          </w:p>
          <w:p>
            <w:pPr>
              <w:widowControl/>
              <w:spacing w:line="360" w:lineRule="auto"/>
              <w:jc w:val="center"/>
              <w:rPr>
                <w:rFonts w:hint="eastAsia" w:ascii="仿宋_GB2312" w:hAnsi="仿宋_GB2312" w:eastAsia="仿宋_GB2312" w:cs="仿宋_GB2312"/>
                <w:color w:val="080808"/>
                <w:kern w:val="0"/>
                <w:sz w:val="24"/>
                <w:szCs w:val="24"/>
                <w:lang w:eastAsia="zh-CN"/>
              </w:rPr>
            </w:pPr>
            <w:r>
              <w:rPr>
                <w:rFonts w:hint="eastAsia" w:ascii="仿宋_GB2312" w:hAnsi="仿宋_GB2312" w:eastAsia="仿宋_GB2312" w:cs="仿宋_GB2312"/>
                <w:color w:val="080808"/>
                <w:kern w:val="0"/>
                <w:sz w:val="24"/>
                <w:szCs w:val="24"/>
                <w:lang w:eastAsia="zh-CN"/>
              </w:rPr>
              <w:t>二级学院</w:t>
            </w:r>
          </w:p>
          <w:p>
            <w:pPr>
              <w:widowControl/>
              <w:spacing w:line="360" w:lineRule="auto"/>
              <w:jc w:val="center"/>
              <w:rPr>
                <w:rFonts w:hint="eastAsia" w:ascii="仿宋_GB2312" w:hAnsi="仿宋_GB2312" w:eastAsia="仿宋_GB2312" w:cs="仿宋_GB2312"/>
                <w:color w:val="080808"/>
                <w:kern w:val="0"/>
                <w:sz w:val="24"/>
                <w:szCs w:val="24"/>
                <w:lang w:eastAsia="zh-CN"/>
              </w:rPr>
            </w:pPr>
            <w:r>
              <w:rPr>
                <w:rFonts w:hint="eastAsia" w:ascii="仿宋_GB2312" w:hAnsi="仿宋_GB2312" w:eastAsia="仿宋_GB2312" w:cs="仿宋_GB2312"/>
                <w:color w:val="080808"/>
                <w:kern w:val="0"/>
                <w:sz w:val="24"/>
                <w:szCs w:val="24"/>
                <w:lang w:eastAsia="zh-CN"/>
              </w:rPr>
              <w:t>审核意见</w:t>
            </w:r>
          </w:p>
        </w:tc>
        <w:tc>
          <w:tcPr>
            <w:tcW w:w="8280" w:type="dxa"/>
            <w:gridSpan w:val="6"/>
            <w:tcBorders>
              <w:top w:val="single" w:color="auto" w:sz="4" w:space="0"/>
              <w:left w:val="single" w:color="auto" w:sz="4" w:space="0"/>
              <w:bottom w:val="single" w:color="auto" w:sz="4" w:space="0"/>
              <w:right w:val="single" w:color="auto" w:sz="4" w:space="0"/>
            </w:tcBorders>
          </w:tcPr>
          <w:p>
            <w:pPr>
              <w:widowControl/>
              <w:spacing w:line="360" w:lineRule="auto"/>
              <w:rPr>
                <w:rFonts w:hint="eastAsia" w:ascii="仿宋_GB2312" w:hAnsi="仿宋_GB2312" w:eastAsia="仿宋_GB2312" w:cs="仿宋_GB2312"/>
                <w:color w:val="080808"/>
                <w:kern w:val="0"/>
                <w:sz w:val="24"/>
                <w:szCs w:val="24"/>
              </w:rPr>
            </w:pPr>
          </w:p>
          <w:p>
            <w:pPr>
              <w:widowControl/>
              <w:spacing w:line="360" w:lineRule="auto"/>
              <w:rPr>
                <w:rFonts w:hint="eastAsia" w:ascii="仿宋_GB2312" w:hAnsi="仿宋_GB2312" w:eastAsia="仿宋_GB2312" w:cs="仿宋_GB2312"/>
                <w:color w:val="080808"/>
                <w:kern w:val="0"/>
                <w:sz w:val="24"/>
                <w:szCs w:val="24"/>
              </w:rPr>
            </w:pPr>
          </w:p>
          <w:p>
            <w:pPr>
              <w:widowControl/>
              <w:spacing w:line="360" w:lineRule="auto"/>
              <w:rPr>
                <w:rFonts w:hint="eastAsia" w:ascii="仿宋_GB2312" w:hAnsi="仿宋_GB2312" w:eastAsia="仿宋_GB2312" w:cs="仿宋_GB2312"/>
                <w:color w:val="080808"/>
                <w:kern w:val="0"/>
                <w:sz w:val="24"/>
                <w:szCs w:val="24"/>
              </w:rPr>
            </w:pPr>
          </w:p>
          <w:p>
            <w:pPr>
              <w:widowControl/>
              <w:spacing w:line="360" w:lineRule="auto"/>
              <w:rPr>
                <w:rFonts w:hint="eastAsia" w:ascii="仿宋_GB2312" w:hAnsi="仿宋_GB2312" w:eastAsia="仿宋_GB2312" w:cs="仿宋_GB2312"/>
                <w:color w:val="080808"/>
                <w:kern w:val="0"/>
                <w:sz w:val="24"/>
                <w:szCs w:val="24"/>
              </w:rPr>
            </w:pPr>
          </w:p>
          <w:p>
            <w:pPr>
              <w:widowControl/>
              <w:spacing w:line="360" w:lineRule="auto"/>
              <w:rPr>
                <w:rFonts w:hint="eastAsia" w:ascii="仿宋_GB2312" w:hAnsi="仿宋_GB2312" w:eastAsia="仿宋_GB2312" w:cs="仿宋_GB2312"/>
                <w:color w:val="080808"/>
                <w:kern w:val="0"/>
                <w:sz w:val="24"/>
                <w:szCs w:val="24"/>
              </w:rPr>
            </w:pPr>
          </w:p>
          <w:p>
            <w:pPr>
              <w:widowControl/>
              <w:spacing w:line="360" w:lineRule="auto"/>
              <w:rPr>
                <w:rFonts w:hint="eastAsia" w:ascii="仿宋_GB2312" w:hAnsi="仿宋_GB2312" w:eastAsia="仿宋_GB2312" w:cs="仿宋_GB2312"/>
                <w:color w:val="080808"/>
                <w:kern w:val="0"/>
                <w:sz w:val="24"/>
                <w:szCs w:val="24"/>
              </w:rPr>
            </w:pPr>
          </w:p>
          <w:p>
            <w:pPr>
              <w:widowControl/>
              <w:spacing w:line="360" w:lineRule="auto"/>
              <w:rPr>
                <w:rFonts w:hint="eastAsia" w:ascii="仿宋_GB2312" w:hAnsi="仿宋_GB2312" w:eastAsia="仿宋_GB2312" w:cs="仿宋_GB2312"/>
                <w:color w:val="080808"/>
                <w:kern w:val="0"/>
                <w:sz w:val="24"/>
                <w:szCs w:val="24"/>
              </w:rPr>
            </w:pPr>
            <w:r>
              <w:rPr>
                <w:rFonts w:hint="eastAsia" w:ascii="仿宋_GB2312" w:hAnsi="仿宋_GB2312" w:eastAsia="仿宋_GB2312" w:cs="仿宋_GB2312"/>
                <w:color w:val="080808"/>
                <w:kern w:val="0"/>
                <w:sz w:val="24"/>
                <w:szCs w:val="24"/>
              </w:rPr>
              <w:t xml:space="preserve">                                           签字 </w:t>
            </w:r>
            <w:r>
              <w:rPr>
                <w:rFonts w:hint="eastAsia" w:ascii="仿宋_GB2312" w:hAnsi="仿宋_GB2312" w:eastAsia="仿宋_GB2312" w:cs="仿宋_GB2312"/>
                <w:color w:val="080808"/>
                <w:kern w:val="0"/>
                <w:sz w:val="24"/>
                <w:szCs w:val="24"/>
                <w:lang w:val="en-US" w:eastAsia="zh-CN"/>
              </w:rPr>
              <w:t xml:space="preserve">     </w:t>
            </w:r>
            <w:r>
              <w:rPr>
                <w:rFonts w:hint="eastAsia" w:ascii="仿宋_GB2312" w:hAnsi="仿宋_GB2312" w:eastAsia="仿宋_GB2312" w:cs="仿宋_GB2312"/>
                <w:color w:val="080808"/>
                <w:kern w:val="0"/>
                <w:sz w:val="24"/>
                <w:szCs w:val="24"/>
              </w:rPr>
              <w:t>盖章</w:t>
            </w:r>
          </w:p>
        </w:tc>
      </w:tr>
    </w:tbl>
    <w:p>
      <w:pPr>
        <w:widowControl/>
        <w:adjustRightInd w:val="0"/>
        <w:snapToGrid w:val="0"/>
        <w:spacing w:line="520" w:lineRule="exact"/>
        <w:jc w:val="left"/>
        <w:rPr>
          <w:rFonts w:ascii="仿宋_GB2312" w:hAnsi="宋体" w:eastAsia="仿宋_GB2312" w:cs="宋体"/>
          <w:b/>
          <w:color w:val="00000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新宋体">
    <w:panose1 w:val="02010609030101010101"/>
    <w:charset w:val="86"/>
    <w:family w:val="auto"/>
    <w:pitch w:val="default"/>
    <w:sig w:usb0="00000003"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35829"/>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653"/>
    <w:rsid w:val="00094774"/>
    <w:rsid w:val="000A3589"/>
    <w:rsid w:val="001055B4"/>
    <w:rsid w:val="00176856"/>
    <w:rsid w:val="001935D1"/>
    <w:rsid w:val="00230793"/>
    <w:rsid w:val="00233653"/>
    <w:rsid w:val="00237843"/>
    <w:rsid w:val="002624B1"/>
    <w:rsid w:val="00294E12"/>
    <w:rsid w:val="002962D0"/>
    <w:rsid w:val="002A7F0A"/>
    <w:rsid w:val="002D049E"/>
    <w:rsid w:val="003033B0"/>
    <w:rsid w:val="00303D8C"/>
    <w:rsid w:val="00341170"/>
    <w:rsid w:val="003D54B7"/>
    <w:rsid w:val="003E4427"/>
    <w:rsid w:val="004313BC"/>
    <w:rsid w:val="00434283"/>
    <w:rsid w:val="004533F2"/>
    <w:rsid w:val="00476D81"/>
    <w:rsid w:val="004F1EA1"/>
    <w:rsid w:val="00514919"/>
    <w:rsid w:val="00562FDC"/>
    <w:rsid w:val="00593A6F"/>
    <w:rsid w:val="00595833"/>
    <w:rsid w:val="005E4093"/>
    <w:rsid w:val="00605FFD"/>
    <w:rsid w:val="006A5DAF"/>
    <w:rsid w:val="006A6A38"/>
    <w:rsid w:val="006B22ED"/>
    <w:rsid w:val="0076408C"/>
    <w:rsid w:val="00773330"/>
    <w:rsid w:val="007E222B"/>
    <w:rsid w:val="0083371F"/>
    <w:rsid w:val="008C093C"/>
    <w:rsid w:val="008F08AC"/>
    <w:rsid w:val="0092431C"/>
    <w:rsid w:val="0095175A"/>
    <w:rsid w:val="0099216D"/>
    <w:rsid w:val="00997FF7"/>
    <w:rsid w:val="009C44C4"/>
    <w:rsid w:val="00AC3875"/>
    <w:rsid w:val="00C14887"/>
    <w:rsid w:val="00CB3F72"/>
    <w:rsid w:val="00CD521B"/>
    <w:rsid w:val="00CE1A67"/>
    <w:rsid w:val="00DD7095"/>
    <w:rsid w:val="00DF74BF"/>
    <w:rsid w:val="00E26AEB"/>
    <w:rsid w:val="00E30CE2"/>
    <w:rsid w:val="00E3385B"/>
    <w:rsid w:val="00E75B27"/>
    <w:rsid w:val="00EF4210"/>
    <w:rsid w:val="00F11737"/>
    <w:rsid w:val="00F3331B"/>
    <w:rsid w:val="00FA42A4"/>
    <w:rsid w:val="00FF2C08"/>
    <w:rsid w:val="29490BB3"/>
    <w:rsid w:val="2F9A3280"/>
    <w:rsid w:val="352D26F6"/>
    <w:rsid w:val="526C3049"/>
    <w:rsid w:val="586F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批注框文本 Char"/>
    <w:basedOn w:val="5"/>
    <w:link w:val="2"/>
    <w:semiHidden/>
    <w:uiPriority w:val="99"/>
    <w:rPr>
      <w:sz w:val="18"/>
      <w:szCs w:val="18"/>
    </w:rPr>
  </w:style>
  <w:style w:type="character" w:customStyle="1" w:styleId="10">
    <w:name w:val="页眉 Char"/>
    <w:basedOn w:val="5"/>
    <w:link w:val="4"/>
    <w:semiHidden/>
    <w:uiPriority w:val="99"/>
    <w:rPr>
      <w:sz w:val="18"/>
      <w:szCs w:val="18"/>
    </w:rPr>
  </w:style>
  <w:style w:type="character" w:customStyle="1" w:styleId="11">
    <w:name w:val="页脚 Char"/>
    <w:basedOn w:val="5"/>
    <w:link w:val="3"/>
    <w:qFormat/>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snzy</Company>
  <Pages>1</Pages>
  <Words>66</Words>
  <Characters>380</Characters>
  <Lines>3</Lines>
  <Paragraphs>1</Paragraphs>
  <ScaleCrop>false</ScaleCrop>
  <LinksUpToDate>false</LinksUpToDate>
  <CharactersWithSpaces>445</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2016-05-25T02:17:00Z</dcterms:created>
  <dc:creator>吴科锋</dc:creator>
  <cp:lastModifiedBy>Administrator</cp:lastModifiedBy>
  <cp:lastPrinted>2017-04-18T09:17:00Z</cp:lastPrinted>
  <dcterms:modified xsi:type="dcterms:W3CDTF">2017-10-24T02:44:32Z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